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AF168" w14:textId="77777777" w:rsidR="00192EA8" w:rsidRPr="00192EA8" w:rsidRDefault="00192EA8" w:rsidP="00192EA8">
      <w:pPr>
        <w:jc w:val="center"/>
        <w:rPr>
          <w:rFonts w:ascii="Nunito Sans Normal" w:hAnsi="Nunito Sans Normal" w:cstheme="minorHAnsi"/>
          <w:b/>
        </w:rPr>
      </w:pPr>
      <w:r w:rsidRPr="00192EA8">
        <w:rPr>
          <w:rFonts w:ascii="Nunito Sans Normal" w:hAnsi="Nunito Sans Normal" w:cstheme="minorHAnsi"/>
          <w:b/>
        </w:rPr>
        <w:t>PLAN DE GASTO PÚBLICO 2025</w:t>
      </w:r>
    </w:p>
    <w:p w14:paraId="4F2BDCC6" w14:textId="77777777" w:rsidR="00192EA8" w:rsidRPr="00192EA8" w:rsidRDefault="00192EA8" w:rsidP="00192EA8">
      <w:pPr>
        <w:jc w:val="center"/>
        <w:rPr>
          <w:rFonts w:ascii="Nunito Sans Normal" w:hAnsi="Nunito Sans Normal" w:cstheme="minorHAnsi"/>
          <w:b/>
        </w:rPr>
      </w:pPr>
    </w:p>
    <w:p w14:paraId="60C18865" w14:textId="77777777" w:rsidR="00192EA8" w:rsidRPr="00192EA8" w:rsidRDefault="00192EA8" w:rsidP="00192EA8">
      <w:pPr>
        <w:numPr>
          <w:ilvl w:val="0"/>
          <w:numId w:val="7"/>
        </w:numPr>
        <w:spacing w:after="0" w:line="240" w:lineRule="auto"/>
        <w:jc w:val="both"/>
        <w:rPr>
          <w:rFonts w:ascii="Nunito Sans Normal" w:hAnsi="Nunito Sans Normal" w:cstheme="minorHAnsi"/>
          <w:b/>
        </w:rPr>
      </w:pPr>
      <w:r w:rsidRPr="00192EA8">
        <w:rPr>
          <w:rFonts w:ascii="Nunito Sans Normal" w:hAnsi="Nunito Sans Normal" w:cstheme="minorHAnsi"/>
          <w:b/>
        </w:rPr>
        <w:t>OBJETIVO GENERAL</w:t>
      </w:r>
    </w:p>
    <w:p w14:paraId="7B9A7D2E" w14:textId="77777777" w:rsidR="00192EA8" w:rsidRPr="00192EA8" w:rsidRDefault="00192EA8" w:rsidP="00192EA8">
      <w:pPr>
        <w:jc w:val="both"/>
        <w:rPr>
          <w:rFonts w:ascii="Nunito Sans Normal" w:hAnsi="Nunito Sans Normal" w:cstheme="minorHAnsi"/>
        </w:rPr>
      </w:pPr>
    </w:p>
    <w:p w14:paraId="70C13C87" w14:textId="77777777" w:rsidR="00192EA8" w:rsidRPr="00192EA8" w:rsidRDefault="00192EA8" w:rsidP="00192EA8">
      <w:pPr>
        <w:jc w:val="both"/>
        <w:rPr>
          <w:rFonts w:ascii="Nunito Sans Normal" w:hAnsi="Nunito Sans Normal" w:cstheme="minorHAnsi"/>
        </w:rPr>
      </w:pPr>
      <w:r w:rsidRPr="00192EA8">
        <w:rPr>
          <w:rFonts w:ascii="Nunito Sans Normal" w:hAnsi="Nunito Sans Normal" w:cstheme="minorHAnsi"/>
        </w:rPr>
        <w:t>Administrar eficientemente los recursos financieros de la Nación asignados mediante Decreto 1621 del 30 de diciembre de 2024, en concordancia con las políticas de austeridad y racionalización de los gastos de establecidas por el Gobierno Nacional.</w:t>
      </w:r>
    </w:p>
    <w:p w14:paraId="403BF9C2" w14:textId="77777777" w:rsidR="00192EA8" w:rsidRPr="00192EA8" w:rsidRDefault="00192EA8" w:rsidP="00192EA8">
      <w:pPr>
        <w:jc w:val="both"/>
        <w:rPr>
          <w:rFonts w:ascii="Nunito Sans Normal" w:hAnsi="Nunito Sans Normal" w:cstheme="minorHAnsi"/>
        </w:rPr>
      </w:pPr>
    </w:p>
    <w:p w14:paraId="57E964E9" w14:textId="77777777" w:rsidR="00192EA8" w:rsidRPr="00192EA8" w:rsidRDefault="00192EA8" w:rsidP="00192EA8">
      <w:pPr>
        <w:numPr>
          <w:ilvl w:val="0"/>
          <w:numId w:val="7"/>
        </w:numPr>
        <w:spacing w:after="0" w:line="240" w:lineRule="auto"/>
        <w:jc w:val="both"/>
        <w:rPr>
          <w:rFonts w:ascii="Nunito Sans Normal" w:hAnsi="Nunito Sans Normal" w:cstheme="minorHAnsi"/>
          <w:b/>
        </w:rPr>
      </w:pPr>
      <w:r w:rsidRPr="00192EA8">
        <w:rPr>
          <w:rFonts w:ascii="Nunito Sans Normal" w:hAnsi="Nunito Sans Normal" w:cstheme="minorHAnsi"/>
          <w:b/>
        </w:rPr>
        <w:t>OBJETIVOS ESPECÍFICOS</w:t>
      </w:r>
    </w:p>
    <w:p w14:paraId="2FD12BE4" w14:textId="77777777" w:rsidR="00192EA8" w:rsidRPr="00192EA8" w:rsidRDefault="00192EA8" w:rsidP="00192EA8">
      <w:pPr>
        <w:jc w:val="both"/>
        <w:rPr>
          <w:rFonts w:ascii="Nunito Sans Normal" w:hAnsi="Nunito Sans Normal" w:cstheme="minorHAnsi"/>
        </w:rPr>
      </w:pPr>
    </w:p>
    <w:p w14:paraId="068D9D3A" w14:textId="77777777" w:rsidR="00192EA8" w:rsidRPr="00192EA8" w:rsidRDefault="00192EA8" w:rsidP="00192EA8">
      <w:pPr>
        <w:numPr>
          <w:ilvl w:val="0"/>
          <w:numId w:val="8"/>
        </w:numPr>
        <w:spacing w:after="0" w:line="240" w:lineRule="auto"/>
        <w:jc w:val="both"/>
        <w:rPr>
          <w:rFonts w:ascii="Nunito Sans Normal" w:hAnsi="Nunito Sans Normal" w:cstheme="minorHAnsi"/>
        </w:rPr>
      </w:pPr>
      <w:r w:rsidRPr="00192EA8">
        <w:rPr>
          <w:rFonts w:ascii="Nunito Sans Normal" w:hAnsi="Nunito Sans Normal" w:cstheme="minorHAnsi"/>
        </w:rPr>
        <w:t>Racionalizar y establecer los recursos requeridos para el normal funcionamiento de la Entidad.</w:t>
      </w:r>
    </w:p>
    <w:p w14:paraId="01D573EB" w14:textId="77777777" w:rsidR="00192EA8" w:rsidRPr="00192EA8" w:rsidRDefault="00192EA8" w:rsidP="00192EA8">
      <w:pPr>
        <w:numPr>
          <w:ilvl w:val="0"/>
          <w:numId w:val="8"/>
        </w:numPr>
        <w:spacing w:after="0" w:line="240" w:lineRule="auto"/>
        <w:jc w:val="both"/>
        <w:rPr>
          <w:rFonts w:ascii="Nunito Sans Normal" w:hAnsi="Nunito Sans Normal" w:cstheme="minorHAnsi"/>
        </w:rPr>
      </w:pPr>
      <w:r w:rsidRPr="00192EA8">
        <w:rPr>
          <w:rFonts w:ascii="Nunito Sans Normal" w:hAnsi="Nunito Sans Normal" w:cstheme="minorHAnsi"/>
        </w:rPr>
        <w:t>Controlar la ejecución de los recursos del Presupuesto General de la Nación asignados para la presente vigencia.</w:t>
      </w:r>
    </w:p>
    <w:p w14:paraId="74CCBA89" w14:textId="77777777" w:rsidR="00192EA8" w:rsidRPr="00192EA8" w:rsidRDefault="00192EA8" w:rsidP="00192EA8">
      <w:pPr>
        <w:numPr>
          <w:ilvl w:val="0"/>
          <w:numId w:val="8"/>
        </w:numPr>
        <w:spacing w:after="0" w:line="240" w:lineRule="auto"/>
        <w:jc w:val="both"/>
        <w:rPr>
          <w:rFonts w:ascii="Nunito Sans Normal" w:hAnsi="Nunito Sans Normal" w:cstheme="minorHAnsi"/>
        </w:rPr>
      </w:pPr>
      <w:r w:rsidRPr="00192EA8">
        <w:rPr>
          <w:rFonts w:ascii="Nunito Sans Normal" w:hAnsi="Nunito Sans Normal" w:cstheme="minorHAnsi"/>
        </w:rPr>
        <w:t>Dar cumplimiento a los lineamientos que en materia de austeridad defina el Gobierno Nacional mediante decreto.</w:t>
      </w:r>
    </w:p>
    <w:p w14:paraId="6D1D1481" w14:textId="77777777" w:rsidR="00192EA8" w:rsidRPr="00192EA8" w:rsidRDefault="00192EA8" w:rsidP="00192EA8">
      <w:pPr>
        <w:jc w:val="both"/>
        <w:rPr>
          <w:rFonts w:ascii="Nunito Sans Normal" w:hAnsi="Nunito Sans Normal" w:cstheme="minorHAnsi"/>
        </w:rPr>
      </w:pPr>
    </w:p>
    <w:p w14:paraId="0FA877A7" w14:textId="77777777" w:rsidR="00192EA8" w:rsidRPr="00192EA8" w:rsidRDefault="00192EA8" w:rsidP="00192EA8">
      <w:pPr>
        <w:numPr>
          <w:ilvl w:val="0"/>
          <w:numId w:val="7"/>
        </w:numPr>
        <w:spacing w:after="0" w:line="240" w:lineRule="auto"/>
        <w:jc w:val="both"/>
        <w:rPr>
          <w:rFonts w:ascii="Nunito Sans Normal" w:hAnsi="Nunito Sans Normal" w:cstheme="minorHAnsi"/>
          <w:b/>
        </w:rPr>
      </w:pPr>
      <w:r w:rsidRPr="00192EA8">
        <w:rPr>
          <w:rFonts w:ascii="Nunito Sans Normal" w:hAnsi="Nunito Sans Normal" w:cstheme="minorHAnsi"/>
          <w:b/>
        </w:rPr>
        <w:t>ESTRATEGIAS INSTITUCIONALES</w:t>
      </w:r>
    </w:p>
    <w:p w14:paraId="4D02EC9A" w14:textId="77777777" w:rsidR="00192EA8" w:rsidRPr="00A52744" w:rsidRDefault="00192EA8" w:rsidP="00192EA8">
      <w:pPr>
        <w:jc w:val="both"/>
        <w:rPr>
          <w:rFonts w:ascii="Nunito Sans Normal" w:hAnsi="Nunito Sans Normal" w:cstheme="minorHAnsi"/>
          <w:b/>
          <w:sz w:val="18"/>
        </w:rPr>
      </w:pPr>
    </w:p>
    <w:p w14:paraId="043BACDC" w14:textId="77777777" w:rsidR="00192EA8" w:rsidRPr="00192EA8" w:rsidRDefault="00192EA8" w:rsidP="00192EA8">
      <w:pPr>
        <w:numPr>
          <w:ilvl w:val="0"/>
          <w:numId w:val="8"/>
        </w:numPr>
        <w:spacing w:after="0" w:line="240" w:lineRule="auto"/>
        <w:jc w:val="both"/>
        <w:rPr>
          <w:rFonts w:ascii="Nunito Sans Normal" w:hAnsi="Nunito Sans Normal" w:cstheme="minorHAnsi"/>
        </w:rPr>
      </w:pPr>
      <w:r w:rsidRPr="00192EA8">
        <w:rPr>
          <w:rFonts w:ascii="Nunito Sans Normal" w:hAnsi="Nunito Sans Normal" w:cstheme="minorHAnsi"/>
        </w:rPr>
        <w:t>Articular el Plan de Contratación con el Plan de Acción Institucional, como un componente de medición de la gestión de las áreas responsables de la ejecución presupuestal.</w:t>
      </w:r>
    </w:p>
    <w:p w14:paraId="00633065" w14:textId="77777777" w:rsidR="00192EA8" w:rsidRPr="00192EA8" w:rsidRDefault="00192EA8" w:rsidP="00192EA8">
      <w:pPr>
        <w:numPr>
          <w:ilvl w:val="0"/>
          <w:numId w:val="8"/>
        </w:numPr>
        <w:spacing w:after="0" w:line="240" w:lineRule="auto"/>
        <w:jc w:val="both"/>
        <w:rPr>
          <w:rFonts w:ascii="Nunito Sans Normal" w:hAnsi="Nunito Sans Normal" w:cstheme="minorHAnsi"/>
        </w:rPr>
      </w:pPr>
      <w:r w:rsidRPr="00192EA8">
        <w:rPr>
          <w:rFonts w:ascii="Nunito Sans Normal" w:hAnsi="Nunito Sans Normal" w:cstheme="minorHAnsi"/>
        </w:rPr>
        <w:t>Monitorear y hacer seguimiento trimestral a la ejecución del plan de contratación y a la ejecución presupuestal.</w:t>
      </w:r>
    </w:p>
    <w:p w14:paraId="78443634" w14:textId="77777777" w:rsidR="00192EA8" w:rsidRPr="00A52744" w:rsidRDefault="00192EA8" w:rsidP="00192EA8">
      <w:pPr>
        <w:jc w:val="both"/>
        <w:rPr>
          <w:rFonts w:ascii="Nunito Sans Normal" w:hAnsi="Nunito Sans Normal" w:cstheme="minorHAnsi"/>
          <w:sz w:val="16"/>
        </w:rPr>
      </w:pPr>
    </w:p>
    <w:p w14:paraId="6BE06CD7" w14:textId="77777777" w:rsidR="00192EA8" w:rsidRPr="00192EA8" w:rsidRDefault="00192EA8" w:rsidP="00192EA8">
      <w:pPr>
        <w:numPr>
          <w:ilvl w:val="0"/>
          <w:numId w:val="7"/>
        </w:numPr>
        <w:spacing w:after="0" w:line="240" w:lineRule="auto"/>
        <w:jc w:val="both"/>
        <w:rPr>
          <w:rFonts w:ascii="Nunito Sans Normal" w:hAnsi="Nunito Sans Normal" w:cstheme="minorHAnsi"/>
          <w:b/>
        </w:rPr>
      </w:pPr>
      <w:r w:rsidRPr="00192EA8">
        <w:rPr>
          <w:rFonts w:ascii="Nunito Sans Normal" w:hAnsi="Nunito Sans Normal" w:cstheme="minorHAnsi"/>
          <w:b/>
        </w:rPr>
        <w:t>RESULTADOS ESPERADOS</w:t>
      </w:r>
    </w:p>
    <w:tbl>
      <w:tblPr>
        <w:tblW w:w="99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1672"/>
        <w:gridCol w:w="1985"/>
        <w:gridCol w:w="850"/>
        <w:gridCol w:w="1735"/>
        <w:gridCol w:w="837"/>
      </w:tblGrid>
      <w:tr w:rsidR="00192EA8" w:rsidRPr="00192EA8" w14:paraId="36229FF7" w14:textId="77777777" w:rsidTr="00192EA8">
        <w:trPr>
          <w:tblHeader/>
        </w:trPr>
        <w:tc>
          <w:tcPr>
            <w:tcW w:w="2864" w:type="dxa"/>
            <w:vMerge w:val="restart"/>
            <w:shd w:val="clear" w:color="auto" w:fill="4472C4"/>
            <w:vAlign w:val="center"/>
          </w:tcPr>
          <w:p w14:paraId="23713E5E" w14:textId="77777777" w:rsidR="00192EA8" w:rsidRPr="00192EA8" w:rsidRDefault="00192EA8" w:rsidP="007F08A8">
            <w:pPr>
              <w:jc w:val="center"/>
              <w:rPr>
                <w:rFonts w:ascii="Nunito Sans Normal" w:hAnsi="Nunito Sans Normal" w:cstheme="minorHAnsi"/>
                <w:b/>
                <w:color w:val="FFFFFF"/>
                <w:sz w:val="16"/>
                <w:szCs w:val="20"/>
              </w:rPr>
            </w:pPr>
            <w:r w:rsidRPr="00192EA8">
              <w:rPr>
                <w:rFonts w:ascii="Nunito Sans Normal" w:hAnsi="Nunito Sans Normal" w:cstheme="minorHAnsi"/>
                <w:b/>
                <w:color w:val="FFFFFF"/>
                <w:sz w:val="16"/>
                <w:szCs w:val="20"/>
              </w:rPr>
              <w:t>Concepto del Gasto</w:t>
            </w:r>
          </w:p>
        </w:tc>
        <w:tc>
          <w:tcPr>
            <w:tcW w:w="1672" w:type="dxa"/>
            <w:vMerge w:val="restart"/>
            <w:shd w:val="clear" w:color="auto" w:fill="4472C4"/>
            <w:vAlign w:val="center"/>
          </w:tcPr>
          <w:p w14:paraId="4A7267FA" w14:textId="77777777" w:rsidR="00192EA8" w:rsidRPr="00192EA8" w:rsidRDefault="00192EA8" w:rsidP="007F08A8">
            <w:pPr>
              <w:jc w:val="center"/>
              <w:rPr>
                <w:rFonts w:ascii="Nunito Sans Normal" w:hAnsi="Nunito Sans Normal" w:cstheme="minorHAnsi"/>
                <w:b/>
                <w:color w:val="FFFFFF"/>
                <w:sz w:val="16"/>
                <w:szCs w:val="20"/>
              </w:rPr>
            </w:pPr>
            <w:r w:rsidRPr="00192EA8">
              <w:rPr>
                <w:rFonts w:ascii="Nunito Sans Normal" w:hAnsi="Nunito Sans Normal" w:cstheme="minorHAnsi"/>
                <w:b/>
                <w:color w:val="FFFFFF"/>
                <w:sz w:val="16"/>
                <w:szCs w:val="20"/>
              </w:rPr>
              <w:t>Apropiación Vigente 2025</w:t>
            </w:r>
          </w:p>
        </w:tc>
        <w:tc>
          <w:tcPr>
            <w:tcW w:w="5407" w:type="dxa"/>
            <w:gridSpan w:val="4"/>
            <w:shd w:val="clear" w:color="auto" w:fill="4472C4"/>
            <w:vAlign w:val="center"/>
          </w:tcPr>
          <w:p w14:paraId="220BB4C5" w14:textId="77777777" w:rsidR="00192EA8" w:rsidRPr="00192EA8" w:rsidRDefault="00192EA8" w:rsidP="00192EA8">
            <w:pPr>
              <w:jc w:val="center"/>
              <w:rPr>
                <w:rFonts w:ascii="Nunito Sans Normal" w:hAnsi="Nunito Sans Normal" w:cstheme="minorHAnsi"/>
                <w:b/>
                <w:color w:val="FFFFFF"/>
                <w:sz w:val="16"/>
                <w:szCs w:val="20"/>
              </w:rPr>
            </w:pPr>
            <w:r w:rsidRPr="00192EA8">
              <w:rPr>
                <w:rFonts w:ascii="Nunito Sans Normal" w:hAnsi="Nunito Sans Normal" w:cstheme="minorHAnsi"/>
                <w:b/>
                <w:color w:val="FFFFFF"/>
                <w:sz w:val="16"/>
                <w:szCs w:val="20"/>
              </w:rPr>
              <w:t>Ejecución Esperada</w:t>
            </w:r>
          </w:p>
        </w:tc>
      </w:tr>
      <w:tr w:rsidR="00192EA8" w:rsidRPr="00192EA8" w14:paraId="76C99D89" w14:textId="77777777" w:rsidTr="00192EA8">
        <w:trPr>
          <w:tblHeader/>
        </w:trPr>
        <w:tc>
          <w:tcPr>
            <w:tcW w:w="2864" w:type="dxa"/>
            <w:vMerge/>
            <w:shd w:val="clear" w:color="auto" w:fill="4472C4"/>
          </w:tcPr>
          <w:p w14:paraId="695F9B9F" w14:textId="77777777" w:rsidR="00192EA8" w:rsidRPr="00192EA8" w:rsidRDefault="00192EA8" w:rsidP="007F08A8">
            <w:pPr>
              <w:jc w:val="both"/>
              <w:rPr>
                <w:rFonts w:ascii="Nunito Sans Normal" w:hAnsi="Nunito Sans Normal" w:cstheme="minorHAnsi"/>
                <w:sz w:val="16"/>
                <w:szCs w:val="20"/>
              </w:rPr>
            </w:pPr>
          </w:p>
        </w:tc>
        <w:tc>
          <w:tcPr>
            <w:tcW w:w="1672" w:type="dxa"/>
            <w:vMerge/>
            <w:shd w:val="clear" w:color="auto" w:fill="4472C4"/>
          </w:tcPr>
          <w:p w14:paraId="13E21B40" w14:textId="77777777" w:rsidR="00192EA8" w:rsidRPr="00192EA8" w:rsidRDefault="00192EA8" w:rsidP="007F08A8">
            <w:pPr>
              <w:jc w:val="both"/>
              <w:rPr>
                <w:rFonts w:ascii="Nunito Sans Normal" w:hAnsi="Nunito Sans Normal" w:cstheme="minorHAnsi"/>
                <w:sz w:val="16"/>
                <w:szCs w:val="20"/>
              </w:rPr>
            </w:pPr>
          </w:p>
        </w:tc>
        <w:tc>
          <w:tcPr>
            <w:tcW w:w="2835" w:type="dxa"/>
            <w:gridSpan w:val="2"/>
            <w:shd w:val="clear" w:color="auto" w:fill="9CC2E5"/>
            <w:vAlign w:val="center"/>
          </w:tcPr>
          <w:p w14:paraId="643C1CB9" w14:textId="77777777" w:rsidR="00192EA8" w:rsidRPr="00192EA8" w:rsidRDefault="00192EA8" w:rsidP="007F08A8">
            <w:pPr>
              <w:jc w:val="center"/>
              <w:rPr>
                <w:rFonts w:ascii="Nunito Sans Normal" w:hAnsi="Nunito Sans Normal" w:cstheme="minorHAnsi"/>
                <w:b/>
                <w:sz w:val="16"/>
                <w:szCs w:val="20"/>
              </w:rPr>
            </w:pPr>
            <w:r w:rsidRPr="00192EA8">
              <w:rPr>
                <w:rFonts w:ascii="Nunito Sans Normal" w:hAnsi="Nunito Sans Normal" w:cstheme="minorHAnsi"/>
                <w:b/>
                <w:sz w:val="16"/>
                <w:szCs w:val="20"/>
              </w:rPr>
              <w:t>Compromisos</w:t>
            </w:r>
          </w:p>
        </w:tc>
        <w:tc>
          <w:tcPr>
            <w:tcW w:w="2572" w:type="dxa"/>
            <w:gridSpan w:val="2"/>
            <w:shd w:val="clear" w:color="auto" w:fill="9CC2E5"/>
            <w:vAlign w:val="center"/>
          </w:tcPr>
          <w:p w14:paraId="7126C111" w14:textId="77777777" w:rsidR="00192EA8" w:rsidRPr="00192EA8" w:rsidRDefault="00192EA8" w:rsidP="007F08A8">
            <w:pPr>
              <w:jc w:val="center"/>
              <w:rPr>
                <w:rFonts w:ascii="Nunito Sans Normal" w:hAnsi="Nunito Sans Normal" w:cstheme="minorHAnsi"/>
                <w:b/>
                <w:sz w:val="16"/>
                <w:szCs w:val="20"/>
              </w:rPr>
            </w:pPr>
            <w:r w:rsidRPr="00192EA8">
              <w:rPr>
                <w:rFonts w:ascii="Nunito Sans Normal" w:hAnsi="Nunito Sans Normal" w:cstheme="minorHAnsi"/>
                <w:b/>
                <w:sz w:val="16"/>
                <w:szCs w:val="20"/>
              </w:rPr>
              <w:t>Obligaciones</w:t>
            </w:r>
          </w:p>
        </w:tc>
      </w:tr>
      <w:tr w:rsidR="00192EA8" w:rsidRPr="00192EA8" w14:paraId="7D0E4A92" w14:textId="77777777" w:rsidTr="00192EA8">
        <w:trPr>
          <w:tblHeader/>
        </w:trPr>
        <w:tc>
          <w:tcPr>
            <w:tcW w:w="2864" w:type="dxa"/>
            <w:vMerge/>
            <w:tcBorders>
              <w:bottom w:val="single" w:sz="4" w:space="0" w:color="auto"/>
            </w:tcBorders>
            <w:shd w:val="clear" w:color="auto" w:fill="4472C4"/>
          </w:tcPr>
          <w:p w14:paraId="2FAD946B" w14:textId="77777777" w:rsidR="00192EA8" w:rsidRPr="00192EA8" w:rsidRDefault="00192EA8" w:rsidP="007F08A8">
            <w:pPr>
              <w:jc w:val="both"/>
              <w:rPr>
                <w:rFonts w:ascii="Nunito Sans Normal" w:hAnsi="Nunito Sans Normal" w:cstheme="minorHAnsi"/>
                <w:sz w:val="16"/>
                <w:szCs w:val="20"/>
              </w:rPr>
            </w:pPr>
          </w:p>
        </w:tc>
        <w:tc>
          <w:tcPr>
            <w:tcW w:w="1672" w:type="dxa"/>
            <w:vMerge/>
            <w:tcBorders>
              <w:bottom w:val="single" w:sz="4" w:space="0" w:color="auto"/>
            </w:tcBorders>
            <w:shd w:val="clear" w:color="auto" w:fill="4472C4"/>
          </w:tcPr>
          <w:p w14:paraId="3123AC42" w14:textId="77777777" w:rsidR="00192EA8" w:rsidRPr="00192EA8" w:rsidRDefault="00192EA8" w:rsidP="007F08A8">
            <w:pPr>
              <w:jc w:val="both"/>
              <w:rPr>
                <w:rFonts w:ascii="Nunito Sans Normal" w:hAnsi="Nunito Sans Normal" w:cstheme="minorHAnsi"/>
                <w:sz w:val="16"/>
                <w:szCs w:val="20"/>
              </w:rPr>
            </w:pPr>
          </w:p>
        </w:tc>
        <w:tc>
          <w:tcPr>
            <w:tcW w:w="1985" w:type="dxa"/>
            <w:tcBorders>
              <w:bottom w:val="single" w:sz="4" w:space="0" w:color="auto"/>
            </w:tcBorders>
            <w:shd w:val="clear" w:color="auto" w:fill="DEEAF6"/>
            <w:vAlign w:val="center"/>
          </w:tcPr>
          <w:p w14:paraId="40941C38" w14:textId="77777777" w:rsidR="00192EA8" w:rsidRPr="00192EA8" w:rsidRDefault="00192EA8" w:rsidP="007F08A8">
            <w:pPr>
              <w:jc w:val="center"/>
              <w:rPr>
                <w:rFonts w:ascii="Nunito Sans Normal" w:hAnsi="Nunito Sans Normal" w:cstheme="minorHAnsi"/>
                <w:b/>
                <w:sz w:val="16"/>
                <w:szCs w:val="20"/>
              </w:rPr>
            </w:pPr>
            <w:r w:rsidRPr="00192EA8">
              <w:rPr>
                <w:rFonts w:ascii="Nunito Sans Normal" w:hAnsi="Nunito Sans Normal" w:cstheme="minorHAnsi"/>
                <w:b/>
                <w:sz w:val="16"/>
                <w:szCs w:val="20"/>
              </w:rPr>
              <w:t>Valor</w:t>
            </w:r>
          </w:p>
        </w:tc>
        <w:tc>
          <w:tcPr>
            <w:tcW w:w="850" w:type="dxa"/>
            <w:tcBorders>
              <w:bottom w:val="single" w:sz="4" w:space="0" w:color="auto"/>
            </w:tcBorders>
            <w:shd w:val="clear" w:color="auto" w:fill="DEEAF6"/>
            <w:vAlign w:val="center"/>
          </w:tcPr>
          <w:p w14:paraId="0D0B6BAF" w14:textId="77777777" w:rsidR="00192EA8" w:rsidRPr="00192EA8" w:rsidRDefault="00192EA8" w:rsidP="007F08A8">
            <w:pPr>
              <w:jc w:val="center"/>
              <w:rPr>
                <w:rFonts w:ascii="Nunito Sans Normal" w:hAnsi="Nunito Sans Normal" w:cstheme="minorHAnsi"/>
                <w:b/>
                <w:sz w:val="16"/>
                <w:szCs w:val="20"/>
              </w:rPr>
            </w:pPr>
            <w:r w:rsidRPr="00192EA8">
              <w:rPr>
                <w:rFonts w:ascii="Nunito Sans Normal" w:hAnsi="Nunito Sans Normal" w:cstheme="minorHAnsi"/>
                <w:b/>
                <w:sz w:val="16"/>
                <w:szCs w:val="20"/>
              </w:rPr>
              <w:t>%</w:t>
            </w:r>
          </w:p>
        </w:tc>
        <w:tc>
          <w:tcPr>
            <w:tcW w:w="1735" w:type="dxa"/>
            <w:tcBorders>
              <w:bottom w:val="single" w:sz="4" w:space="0" w:color="auto"/>
            </w:tcBorders>
            <w:shd w:val="clear" w:color="auto" w:fill="DEEAF6"/>
            <w:vAlign w:val="center"/>
          </w:tcPr>
          <w:p w14:paraId="0A2EDC2A" w14:textId="77777777" w:rsidR="00192EA8" w:rsidRPr="00192EA8" w:rsidRDefault="00192EA8" w:rsidP="007F08A8">
            <w:pPr>
              <w:jc w:val="center"/>
              <w:rPr>
                <w:rFonts w:ascii="Nunito Sans Normal" w:hAnsi="Nunito Sans Normal" w:cstheme="minorHAnsi"/>
                <w:b/>
                <w:sz w:val="16"/>
                <w:szCs w:val="20"/>
              </w:rPr>
            </w:pPr>
            <w:r w:rsidRPr="00192EA8">
              <w:rPr>
                <w:rFonts w:ascii="Nunito Sans Normal" w:hAnsi="Nunito Sans Normal" w:cstheme="minorHAnsi"/>
                <w:b/>
                <w:sz w:val="16"/>
                <w:szCs w:val="20"/>
              </w:rPr>
              <w:t>Valor</w:t>
            </w:r>
          </w:p>
        </w:tc>
        <w:tc>
          <w:tcPr>
            <w:tcW w:w="837" w:type="dxa"/>
            <w:tcBorders>
              <w:bottom w:val="single" w:sz="4" w:space="0" w:color="auto"/>
            </w:tcBorders>
            <w:shd w:val="clear" w:color="auto" w:fill="DEEAF6"/>
            <w:vAlign w:val="center"/>
          </w:tcPr>
          <w:p w14:paraId="42C0E497" w14:textId="77777777" w:rsidR="00192EA8" w:rsidRPr="00192EA8" w:rsidRDefault="00192EA8" w:rsidP="007F08A8">
            <w:pPr>
              <w:jc w:val="center"/>
              <w:rPr>
                <w:rFonts w:ascii="Nunito Sans Normal" w:hAnsi="Nunito Sans Normal" w:cstheme="minorHAnsi"/>
                <w:b/>
                <w:sz w:val="16"/>
                <w:szCs w:val="20"/>
              </w:rPr>
            </w:pPr>
            <w:r w:rsidRPr="00192EA8">
              <w:rPr>
                <w:rFonts w:ascii="Nunito Sans Normal" w:hAnsi="Nunito Sans Normal" w:cstheme="minorHAnsi"/>
                <w:b/>
                <w:sz w:val="16"/>
                <w:szCs w:val="20"/>
              </w:rPr>
              <w:t>%</w:t>
            </w:r>
          </w:p>
        </w:tc>
      </w:tr>
      <w:tr w:rsidR="00192EA8" w:rsidRPr="00192EA8" w14:paraId="77B41608" w14:textId="77777777" w:rsidTr="00192EA8">
        <w:tc>
          <w:tcPr>
            <w:tcW w:w="2864" w:type="dxa"/>
            <w:tcBorders>
              <w:bottom w:val="dotted" w:sz="4" w:space="0" w:color="auto"/>
            </w:tcBorders>
            <w:shd w:val="clear" w:color="auto" w:fill="E2EFD9"/>
            <w:vAlign w:val="center"/>
          </w:tcPr>
          <w:p w14:paraId="284FBB73" w14:textId="77777777" w:rsidR="00192EA8" w:rsidRPr="00192EA8" w:rsidRDefault="00192EA8" w:rsidP="007F08A8">
            <w:pPr>
              <w:rPr>
                <w:rFonts w:ascii="Nunito Sans Normal" w:hAnsi="Nunito Sans Normal" w:cstheme="minorHAnsi"/>
                <w:b/>
                <w:sz w:val="16"/>
                <w:szCs w:val="20"/>
              </w:rPr>
            </w:pPr>
            <w:r w:rsidRPr="00192EA8">
              <w:rPr>
                <w:rFonts w:ascii="Nunito Sans Normal" w:hAnsi="Nunito Sans Normal" w:cstheme="minorHAnsi"/>
                <w:b/>
                <w:sz w:val="16"/>
                <w:szCs w:val="20"/>
              </w:rPr>
              <w:t>Funcionamiento</w:t>
            </w:r>
          </w:p>
        </w:tc>
        <w:tc>
          <w:tcPr>
            <w:tcW w:w="1672" w:type="dxa"/>
            <w:tcBorders>
              <w:bottom w:val="dotted" w:sz="4" w:space="0" w:color="auto"/>
            </w:tcBorders>
            <w:shd w:val="clear" w:color="auto" w:fill="E2EFD9"/>
            <w:vAlign w:val="center"/>
          </w:tcPr>
          <w:p w14:paraId="15D700B9" w14:textId="77777777" w:rsidR="00192EA8" w:rsidRPr="00192EA8" w:rsidRDefault="00192EA8" w:rsidP="007F08A8">
            <w:pPr>
              <w:jc w:val="right"/>
              <w:rPr>
                <w:rFonts w:ascii="Nunito Sans Normal" w:hAnsi="Nunito Sans Normal" w:cstheme="minorHAnsi"/>
                <w:b/>
                <w:sz w:val="16"/>
                <w:szCs w:val="20"/>
              </w:rPr>
            </w:pPr>
            <w:r w:rsidRPr="00192EA8">
              <w:rPr>
                <w:rFonts w:ascii="Nunito Sans Normal" w:hAnsi="Nunito Sans Normal" w:cstheme="minorHAnsi"/>
                <w:b/>
                <w:sz w:val="16"/>
                <w:szCs w:val="20"/>
              </w:rPr>
              <w:t>31.256.000.000</w:t>
            </w:r>
          </w:p>
        </w:tc>
        <w:tc>
          <w:tcPr>
            <w:tcW w:w="1985" w:type="dxa"/>
            <w:tcBorders>
              <w:bottom w:val="dotted" w:sz="4" w:space="0" w:color="auto"/>
            </w:tcBorders>
            <w:shd w:val="clear" w:color="auto" w:fill="E2EFD9"/>
            <w:vAlign w:val="center"/>
          </w:tcPr>
          <w:p w14:paraId="744379CB" w14:textId="77777777" w:rsidR="00192EA8" w:rsidRPr="00192EA8" w:rsidRDefault="00192EA8" w:rsidP="007F08A8">
            <w:pPr>
              <w:jc w:val="right"/>
              <w:rPr>
                <w:rFonts w:ascii="Nunito Sans Normal" w:hAnsi="Nunito Sans Normal" w:cstheme="minorHAnsi"/>
                <w:b/>
                <w:sz w:val="16"/>
                <w:szCs w:val="20"/>
              </w:rPr>
            </w:pPr>
            <w:r w:rsidRPr="00192EA8">
              <w:rPr>
                <w:rFonts w:ascii="Nunito Sans Normal" w:hAnsi="Nunito Sans Normal" w:cstheme="minorHAnsi"/>
                <w:b/>
                <w:sz w:val="16"/>
                <w:szCs w:val="20"/>
              </w:rPr>
              <w:t>30.685.031.000</w:t>
            </w:r>
          </w:p>
        </w:tc>
        <w:tc>
          <w:tcPr>
            <w:tcW w:w="850" w:type="dxa"/>
            <w:tcBorders>
              <w:bottom w:val="dotted" w:sz="4" w:space="0" w:color="auto"/>
            </w:tcBorders>
            <w:shd w:val="clear" w:color="auto" w:fill="E2EFD9"/>
            <w:vAlign w:val="center"/>
          </w:tcPr>
          <w:p w14:paraId="5BA4509D" w14:textId="77777777" w:rsidR="00192EA8" w:rsidRPr="00192EA8" w:rsidRDefault="00192EA8" w:rsidP="007F08A8">
            <w:pPr>
              <w:jc w:val="center"/>
              <w:rPr>
                <w:rFonts w:ascii="Nunito Sans Normal" w:hAnsi="Nunito Sans Normal" w:cstheme="minorHAnsi"/>
                <w:b/>
                <w:sz w:val="16"/>
                <w:szCs w:val="20"/>
              </w:rPr>
            </w:pPr>
            <w:r w:rsidRPr="00192EA8">
              <w:rPr>
                <w:rFonts w:ascii="Nunito Sans Normal" w:hAnsi="Nunito Sans Normal" w:cstheme="minorHAnsi"/>
                <w:b/>
                <w:sz w:val="16"/>
                <w:szCs w:val="20"/>
              </w:rPr>
              <w:t>98.17%</w:t>
            </w:r>
          </w:p>
        </w:tc>
        <w:tc>
          <w:tcPr>
            <w:tcW w:w="1735" w:type="dxa"/>
            <w:tcBorders>
              <w:bottom w:val="dotted" w:sz="4" w:space="0" w:color="auto"/>
            </w:tcBorders>
            <w:shd w:val="clear" w:color="auto" w:fill="E2EFD9"/>
            <w:vAlign w:val="center"/>
          </w:tcPr>
          <w:p w14:paraId="49B57838" w14:textId="77777777" w:rsidR="00192EA8" w:rsidRPr="00192EA8" w:rsidRDefault="00192EA8" w:rsidP="007F08A8">
            <w:pPr>
              <w:jc w:val="right"/>
              <w:rPr>
                <w:rFonts w:ascii="Nunito Sans Normal" w:hAnsi="Nunito Sans Normal" w:cstheme="minorHAnsi"/>
                <w:b/>
                <w:sz w:val="16"/>
                <w:szCs w:val="20"/>
              </w:rPr>
            </w:pPr>
            <w:r w:rsidRPr="00192EA8">
              <w:rPr>
                <w:rFonts w:ascii="Nunito Sans Normal" w:hAnsi="Nunito Sans Normal" w:cstheme="minorHAnsi"/>
                <w:b/>
                <w:sz w:val="16"/>
                <w:szCs w:val="20"/>
              </w:rPr>
              <w:t>30.685.031.000</w:t>
            </w:r>
          </w:p>
        </w:tc>
        <w:tc>
          <w:tcPr>
            <w:tcW w:w="837" w:type="dxa"/>
            <w:tcBorders>
              <w:bottom w:val="dotted" w:sz="4" w:space="0" w:color="auto"/>
            </w:tcBorders>
            <w:shd w:val="clear" w:color="auto" w:fill="E2EFD9"/>
            <w:vAlign w:val="center"/>
          </w:tcPr>
          <w:p w14:paraId="51D1C65F" w14:textId="77777777" w:rsidR="00192EA8" w:rsidRPr="00192EA8" w:rsidRDefault="00192EA8" w:rsidP="007F08A8">
            <w:pPr>
              <w:jc w:val="center"/>
              <w:rPr>
                <w:rFonts w:ascii="Nunito Sans Normal" w:hAnsi="Nunito Sans Normal" w:cstheme="minorHAnsi"/>
                <w:b/>
                <w:sz w:val="16"/>
                <w:szCs w:val="20"/>
              </w:rPr>
            </w:pPr>
            <w:r w:rsidRPr="00192EA8">
              <w:rPr>
                <w:rFonts w:ascii="Nunito Sans Normal" w:hAnsi="Nunito Sans Normal" w:cstheme="minorHAnsi"/>
                <w:b/>
                <w:sz w:val="16"/>
                <w:szCs w:val="20"/>
              </w:rPr>
              <w:t>98.17%</w:t>
            </w:r>
          </w:p>
        </w:tc>
      </w:tr>
      <w:tr w:rsidR="00192EA8" w:rsidRPr="00192EA8" w14:paraId="134C3E88" w14:textId="77777777" w:rsidTr="00192EA8">
        <w:tc>
          <w:tcPr>
            <w:tcW w:w="2864" w:type="dxa"/>
            <w:tcBorders>
              <w:top w:val="dotted" w:sz="4" w:space="0" w:color="auto"/>
              <w:bottom w:val="single" w:sz="4" w:space="0" w:color="auto"/>
            </w:tcBorders>
            <w:shd w:val="clear" w:color="auto" w:fill="auto"/>
            <w:vAlign w:val="center"/>
          </w:tcPr>
          <w:p w14:paraId="52BE23D8" w14:textId="77777777" w:rsidR="00192EA8" w:rsidRPr="00192EA8" w:rsidRDefault="00192EA8" w:rsidP="007F08A8">
            <w:pPr>
              <w:ind w:left="284"/>
              <w:rPr>
                <w:rFonts w:ascii="Nunito Sans Normal" w:hAnsi="Nunito Sans Normal" w:cstheme="minorHAnsi"/>
                <w:sz w:val="16"/>
                <w:szCs w:val="20"/>
              </w:rPr>
            </w:pPr>
            <w:r w:rsidRPr="00192EA8">
              <w:rPr>
                <w:rFonts w:ascii="Nunito Sans Normal" w:hAnsi="Nunito Sans Normal" w:cstheme="minorHAnsi"/>
                <w:sz w:val="16"/>
                <w:szCs w:val="20"/>
              </w:rPr>
              <w:t>Gastos de Personal</w:t>
            </w:r>
          </w:p>
        </w:tc>
        <w:tc>
          <w:tcPr>
            <w:tcW w:w="1672" w:type="dxa"/>
            <w:tcBorders>
              <w:top w:val="dotted" w:sz="4" w:space="0" w:color="auto"/>
              <w:bottom w:val="single" w:sz="4" w:space="0" w:color="auto"/>
            </w:tcBorders>
            <w:shd w:val="clear" w:color="auto" w:fill="auto"/>
            <w:vAlign w:val="center"/>
          </w:tcPr>
          <w:p w14:paraId="637207E2"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21.546.000.000</w:t>
            </w:r>
          </w:p>
        </w:tc>
        <w:tc>
          <w:tcPr>
            <w:tcW w:w="1985" w:type="dxa"/>
            <w:tcBorders>
              <w:top w:val="dotted" w:sz="4" w:space="0" w:color="auto"/>
              <w:bottom w:val="single" w:sz="4" w:space="0" w:color="auto"/>
            </w:tcBorders>
            <w:shd w:val="clear" w:color="auto" w:fill="auto"/>
            <w:vAlign w:val="center"/>
          </w:tcPr>
          <w:p w14:paraId="28A550F4"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20.975.031.000</w:t>
            </w:r>
          </w:p>
        </w:tc>
        <w:tc>
          <w:tcPr>
            <w:tcW w:w="850" w:type="dxa"/>
            <w:tcBorders>
              <w:top w:val="dotted" w:sz="4" w:space="0" w:color="auto"/>
              <w:bottom w:val="single" w:sz="4" w:space="0" w:color="auto"/>
            </w:tcBorders>
            <w:shd w:val="clear" w:color="auto" w:fill="auto"/>
            <w:vAlign w:val="center"/>
          </w:tcPr>
          <w:p w14:paraId="691F7109" w14:textId="77777777" w:rsidR="00192EA8" w:rsidRPr="00192EA8" w:rsidRDefault="00192EA8" w:rsidP="007F08A8">
            <w:pPr>
              <w:jc w:val="center"/>
              <w:rPr>
                <w:rFonts w:ascii="Nunito Sans Normal" w:hAnsi="Nunito Sans Normal" w:cstheme="minorHAnsi"/>
                <w:sz w:val="16"/>
                <w:szCs w:val="20"/>
              </w:rPr>
            </w:pPr>
            <w:r w:rsidRPr="00192EA8">
              <w:rPr>
                <w:rFonts w:ascii="Nunito Sans Normal" w:hAnsi="Nunito Sans Normal" w:cstheme="minorHAnsi"/>
                <w:sz w:val="16"/>
                <w:szCs w:val="20"/>
              </w:rPr>
              <w:t>97.35%</w:t>
            </w:r>
          </w:p>
        </w:tc>
        <w:tc>
          <w:tcPr>
            <w:tcW w:w="1735" w:type="dxa"/>
            <w:tcBorders>
              <w:top w:val="dotted" w:sz="4" w:space="0" w:color="auto"/>
              <w:bottom w:val="single" w:sz="4" w:space="0" w:color="auto"/>
            </w:tcBorders>
            <w:shd w:val="clear" w:color="auto" w:fill="auto"/>
            <w:vAlign w:val="center"/>
          </w:tcPr>
          <w:p w14:paraId="764062A6"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20.975.031.000</w:t>
            </w:r>
          </w:p>
        </w:tc>
        <w:tc>
          <w:tcPr>
            <w:tcW w:w="837" w:type="dxa"/>
            <w:tcBorders>
              <w:top w:val="dotted" w:sz="4" w:space="0" w:color="auto"/>
              <w:bottom w:val="single" w:sz="4" w:space="0" w:color="auto"/>
            </w:tcBorders>
            <w:shd w:val="clear" w:color="auto" w:fill="auto"/>
            <w:vAlign w:val="center"/>
          </w:tcPr>
          <w:p w14:paraId="1F15683A" w14:textId="77777777" w:rsidR="00192EA8" w:rsidRPr="00192EA8" w:rsidRDefault="00192EA8" w:rsidP="007F08A8">
            <w:pPr>
              <w:jc w:val="center"/>
              <w:rPr>
                <w:rFonts w:ascii="Nunito Sans Normal" w:hAnsi="Nunito Sans Normal" w:cstheme="minorHAnsi"/>
                <w:sz w:val="16"/>
                <w:szCs w:val="20"/>
              </w:rPr>
            </w:pPr>
            <w:r w:rsidRPr="00192EA8">
              <w:rPr>
                <w:rFonts w:ascii="Nunito Sans Normal" w:hAnsi="Nunito Sans Normal" w:cstheme="minorHAnsi"/>
                <w:sz w:val="16"/>
                <w:szCs w:val="20"/>
              </w:rPr>
              <w:t>97.35%</w:t>
            </w:r>
          </w:p>
        </w:tc>
      </w:tr>
    </w:tbl>
    <w:p w14:paraId="65DAFB1D" w14:textId="77777777" w:rsidR="00192EA8" w:rsidRPr="00A52744" w:rsidRDefault="00192EA8">
      <w:pPr>
        <w:rPr>
          <w:sz w:val="16"/>
          <w:szCs w:val="16"/>
        </w:rPr>
      </w:pPr>
    </w:p>
    <w:tbl>
      <w:tblPr>
        <w:tblW w:w="99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1672"/>
        <w:gridCol w:w="1985"/>
        <w:gridCol w:w="850"/>
        <w:gridCol w:w="1735"/>
        <w:gridCol w:w="837"/>
      </w:tblGrid>
      <w:tr w:rsidR="00192EA8" w:rsidRPr="00192EA8" w14:paraId="07DE80F1" w14:textId="77777777" w:rsidTr="007F08A8">
        <w:trPr>
          <w:tblHeader/>
        </w:trPr>
        <w:tc>
          <w:tcPr>
            <w:tcW w:w="2864" w:type="dxa"/>
            <w:vMerge w:val="restart"/>
            <w:shd w:val="clear" w:color="auto" w:fill="4472C4"/>
            <w:vAlign w:val="center"/>
          </w:tcPr>
          <w:p w14:paraId="604E891C" w14:textId="77777777" w:rsidR="00192EA8" w:rsidRPr="00192EA8" w:rsidRDefault="00192EA8" w:rsidP="007F08A8">
            <w:pPr>
              <w:jc w:val="center"/>
              <w:rPr>
                <w:rFonts w:ascii="Nunito Sans Normal" w:hAnsi="Nunito Sans Normal" w:cstheme="minorHAnsi"/>
                <w:b/>
                <w:color w:val="FFFFFF"/>
                <w:sz w:val="16"/>
                <w:szCs w:val="20"/>
              </w:rPr>
            </w:pPr>
            <w:r w:rsidRPr="00192EA8">
              <w:rPr>
                <w:rFonts w:ascii="Nunito Sans Normal" w:hAnsi="Nunito Sans Normal" w:cstheme="minorHAnsi"/>
                <w:b/>
                <w:color w:val="FFFFFF"/>
                <w:sz w:val="16"/>
                <w:szCs w:val="20"/>
              </w:rPr>
              <w:t>Concepto del Gasto</w:t>
            </w:r>
          </w:p>
        </w:tc>
        <w:tc>
          <w:tcPr>
            <w:tcW w:w="1672" w:type="dxa"/>
            <w:vMerge w:val="restart"/>
            <w:shd w:val="clear" w:color="auto" w:fill="4472C4"/>
            <w:vAlign w:val="center"/>
          </w:tcPr>
          <w:p w14:paraId="3FEEDC2D" w14:textId="77777777" w:rsidR="00192EA8" w:rsidRPr="00192EA8" w:rsidRDefault="00192EA8" w:rsidP="007F08A8">
            <w:pPr>
              <w:jc w:val="center"/>
              <w:rPr>
                <w:rFonts w:ascii="Nunito Sans Normal" w:hAnsi="Nunito Sans Normal" w:cstheme="minorHAnsi"/>
                <w:b/>
                <w:color w:val="FFFFFF"/>
                <w:sz w:val="16"/>
                <w:szCs w:val="20"/>
              </w:rPr>
            </w:pPr>
            <w:r w:rsidRPr="00192EA8">
              <w:rPr>
                <w:rFonts w:ascii="Nunito Sans Normal" w:hAnsi="Nunito Sans Normal" w:cstheme="minorHAnsi"/>
                <w:b/>
                <w:color w:val="FFFFFF"/>
                <w:sz w:val="16"/>
                <w:szCs w:val="20"/>
              </w:rPr>
              <w:t>Apropiación Vigente 2025</w:t>
            </w:r>
          </w:p>
        </w:tc>
        <w:tc>
          <w:tcPr>
            <w:tcW w:w="5407" w:type="dxa"/>
            <w:gridSpan w:val="4"/>
            <w:shd w:val="clear" w:color="auto" w:fill="4472C4"/>
            <w:vAlign w:val="center"/>
          </w:tcPr>
          <w:p w14:paraId="49817E7E" w14:textId="77777777" w:rsidR="00192EA8" w:rsidRPr="00192EA8" w:rsidRDefault="00192EA8" w:rsidP="007F08A8">
            <w:pPr>
              <w:jc w:val="center"/>
              <w:rPr>
                <w:rFonts w:ascii="Nunito Sans Normal" w:hAnsi="Nunito Sans Normal" w:cstheme="minorHAnsi"/>
                <w:b/>
                <w:color w:val="FFFFFF"/>
                <w:sz w:val="16"/>
                <w:szCs w:val="20"/>
              </w:rPr>
            </w:pPr>
            <w:r w:rsidRPr="00192EA8">
              <w:rPr>
                <w:rFonts w:ascii="Nunito Sans Normal" w:hAnsi="Nunito Sans Normal" w:cstheme="minorHAnsi"/>
                <w:b/>
                <w:color w:val="FFFFFF"/>
                <w:sz w:val="16"/>
                <w:szCs w:val="20"/>
              </w:rPr>
              <w:t>Ejecución Esperada</w:t>
            </w:r>
          </w:p>
        </w:tc>
      </w:tr>
      <w:tr w:rsidR="00192EA8" w:rsidRPr="00192EA8" w14:paraId="77A6E531" w14:textId="77777777" w:rsidTr="007F08A8">
        <w:trPr>
          <w:tblHeader/>
        </w:trPr>
        <w:tc>
          <w:tcPr>
            <w:tcW w:w="2864" w:type="dxa"/>
            <w:vMerge/>
            <w:shd w:val="clear" w:color="auto" w:fill="4472C4"/>
          </w:tcPr>
          <w:p w14:paraId="7E0556DE" w14:textId="77777777" w:rsidR="00192EA8" w:rsidRPr="00192EA8" w:rsidRDefault="00192EA8" w:rsidP="007F08A8">
            <w:pPr>
              <w:jc w:val="both"/>
              <w:rPr>
                <w:rFonts w:ascii="Nunito Sans Normal" w:hAnsi="Nunito Sans Normal" w:cstheme="minorHAnsi"/>
                <w:sz w:val="16"/>
                <w:szCs w:val="20"/>
              </w:rPr>
            </w:pPr>
          </w:p>
        </w:tc>
        <w:tc>
          <w:tcPr>
            <w:tcW w:w="1672" w:type="dxa"/>
            <w:vMerge/>
            <w:shd w:val="clear" w:color="auto" w:fill="4472C4"/>
          </w:tcPr>
          <w:p w14:paraId="2DE28121" w14:textId="77777777" w:rsidR="00192EA8" w:rsidRPr="00192EA8" w:rsidRDefault="00192EA8" w:rsidP="007F08A8">
            <w:pPr>
              <w:jc w:val="both"/>
              <w:rPr>
                <w:rFonts w:ascii="Nunito Sans Normal" w:hAnsi="Nunito Sans Normal" w:cstheme="minorHAnsi"/>
                <w:sz w:val="16"/>
                <w:szCs w:val="20"/>
              </w:rPr>
            </w:pPr>
          </w:p>
        </w:tc>
        <w:tc>
          <w:tcPr>
            <w:tcW w:w="2835" w:type="dxa"/>
            <w:gridSpan w:val="2"/>
            <w:shd w:val="clear" w:color="auto" w:fill="9CC2E5"/>
            <w:vAlign w:val="center"/>
          </w:tcPr>
          <w:p w14:paraId="658099D7" w14:textId="77777777" w:rsidR="00192EA8" w:rsidRPr="00192EA8" w:rsidRDefault="00192EA8" w:rsidP="007F08A8">
            <w:pPr>
              <w:jc w:val="center"/>
              <w:rPr>
                <w:rFonts w:ascii="Nunito Sans Normal" w:hAnsi="Nunito Sans Normal" w:cstheme="minorHAnsi"/>
                <w:b/>
                <w:sz w:val="16"/>
                <w:szCs w:val="20"/>
              </w:rPr>
            </w:pPr>
            <w:r w:rsidRPr="00192EA8">
              <w:rPr>
                <w:rFonts w:ascii="Nunito Sans Normal" w:hAnsi="Nunito Sans Normal" w:cstheme="minorHAnsi"/>
                <w:b/>
                <w:sz w:val="16"/>
                <w:szCs w:val="20"/>
              </w:rPr>
              <w:t>Compromisos</w:t>
            </w:r>
          </w:p>
        </w:tc>
        <w:tc>
          <w:tcPr>
            <w:tcW w:w="2572" w:type="dxa"/>
            <w:gridSpan w:val="2"/>
            <w:shd w:val="clear" w:color="auto" w:fill="9CC2E5"/>
            <w:vAlign w:val="center"/>
          </w:tcPr>
          <w:p w14:paraId="119AB88E" w14:textId="77777777" w:rsidR="00192EA8" w:rsidRPr="00192EA8" w:rsidRDefault="00192EA8" w:rsidP="007F08A8">
            <w:pPr>
              <w:jc w:val="center"/>
              <w:rPr>
                <w:rFonts w:ascii="Nunito Sans Normal" w:hAnsi="Nunito Sans Normal" w:cstheme="minorHAnsi"/>
                <w:b/>
                <w:sz w:val="16"/>
                <w:szCs w:val="20"/>
              </w:rPr>
            </w:pPr>
            <w:r w:rsidRPr="00192EA8">
              <w:rPr>
                <w:rFonts w:ascii="Nunito Sans Normal" w:hAnsi="Nunito Sans Normal" w:cstheme="minorHAnsi"/>
                <w:b/>
                <w:sz w:val="16"/>
                <w:szCs w:val="20"/>
              </w:rPr>
              <w:t>Obligaciones</w:t>
            </w:r>
          </w:p>
        </w:tc>
      </w:tr>
      <w:tr w:rsidR="00192EA8" w:rsidRPr="00192EA8" w14:paraId="392B8584" w14:textId="77777777" w:rsidTr="007F08A8">
        <w:trPr>
          <w:tblHeader/>
        </w:trPr>
        <w:tc>
          <w:tcPr>
            <w:tcW w:w="2864" w:type="dxa"/>
            <w:vMerge/>
            <w:tcBorders>
              <w:bottom w:val="single" w:sz="4" w:space="0" w:color="auto"/>
            </w:tcBorders>
            <w:shd w:val="clear" w:color="auto" w:fill="4472C4"/>
          </w:tcPr>
          <w:p w14:paraId="58B37F30" w14:textId="77777777" w:rsidR="00192EA8" w:rsidRPr="00192EA8" w:rsidRDefault="00192EA8" w:rsidP="007F08A8">
            <w:pPr>
              <w:jc w:val="both"/>
              <w:rPr>
                <w:rFonts w:ascii="Nunito Sans Normal" w:hAnsi="Nunito Sans Normal" w:cstheme="minorHAnsi"/>
                <w:sz w:val="16"/>
                <w:szCs w:val="20"/>
              </w:rPr>
            </w:pPr>
          </w:p>
        </w:tc>
        <w:tc>
          <w:tcPr>
            <w:tcW w:w="1672" w:type="dxa"/>
            <w:vMerge/>
            <w:tcBorders>
              <w:bottom w:val="single" w:sz="4" w:space="0" w:color="auto"/>
            </w:tcBorders>
            <w:shd w:val="clear" w:color="auto" w:fill="4472C4"/>
          </w:tcPr>
          <w:p w14:paraId="79232DF9" w14:textId="77777777" w:rsidR="00192EA8" w:rsidRPr="00192EA8" w:rsidRDefault="00192EA8" w:rsidP="007F08A8">
            <w:pPr>
              <w:jc w:val="both"/>
              <w:rPr>
                <w:rFonts w:ascii="Nunito Sans Normal" w:hAnsi="Nunito Sans Normal" w:cstheme="minorHAnsi"/>
                <w:sz w:val="16"/>
                <w:szCs w:val="20"/>
              </w:rPr>
            </w:pPr>
          </w:p>
        </w:tc>
        <w:tc>
          <w:tcPr>
            <w:tcW w:w="1985" w:type="dxa"/>
            <w:tcBorders>
              <w:bottom w:val="single" w:sz="4" w:space="0" w:color="auto"/>
            </w:tcBorders>
            <w:shd w:val="clear" w:color="auto" w:fill="DEEAF6"/>
            <w:vAlign w:val="center"/>
          </w:tcPr>
          <w:p w14:paraId="55A7ABFB" w14:textId="77777777" w:rsidR="00192EA8" w:rsidRPr="00192EA8" w:rsidRDefault="00192EA8" w:rsidP="007F08A8">
            <w:pPr>
              <w:jc w:val="center"/>
              <w:rPr>
                <w:rFonts w:ascii="Nunito Sans Normal" w:hAnsi="Nunito Sans Normal" w:cstheme="minorHAnsi"/>
                <w:b/>
                <w:sz w:val="16"/>
                <w:szCs w:val="20"/>
              </w:rPr>
            </w:pPr>
            <w:r w:rsidRPr="00192EA8">
              <w:rPr>
                <w:rFonts w:ascii="Nunito Sans Normal" w:hAnsi="Nunito Sans Normal" w:cstheme="minorHAnsi"/>
                <w:b/>
                <w:sz w:val="16"/>
                <w:szCs w:val="20"/>
              </w:rPr>
              <w:t>Valor</w:t>
            </w:r>
          </w:p>
        </w:tc>
        <w:tc>
          <w:tcPr>
            <w:tcW w:w="850" w:type="dxa"/>
            <w:tcBorders>
              <w:bottom w:val="single" w:sz="4" w:space="0" w:color="auto"/>
            </w:tcBorders>
            <w:shd w:val="clear" w:color="auto" w:fill="DEEAF6"/>
            <w:vAlign w:val="center"/>
          </w:tcPr>
          <w:p w14:paraId="1C7DA636" w14:textId="77777777" w:rsidR="00192EA8" w:rsidRPr="00192EA8" w:rsidRDefault="00192EA8" w:rsidP="007F08A8">
            <w:pPr>
              <w:jc w:val="center"/>
              <w:rPr>
                <w:rFonts w:ascii="Nunito Sans Normal" w:hAnsi="Nunito Sans Normal" w:cstheme="minorHAnsi"/>
                <w:b/>
                <w:sz w:val="16"/>
                <w:szCs w:val="20"/>
              </w:rPr>
            </w:pPr>
            <w:r w:rsidRPr="00192EA8">
              <w:rPr>
                <w:rFonts w:ascii="Nunito Sans Normal" w:hAnsi="Nunito Sans Normal" w:cstheme="minorHAnsi"/>
                <w:b/>
                <w:sz w:val="16"/>
                <w:szCs w:val="20"/>
              </w:rPr>
              <w:t>%</w:t>
            </w:r>
          </w:p>
        </w:tc>
        <w:tc>
          <w:tcPr>
            <w:tcW w:w="1735" w:type="dxa"/>
            <w:tcBorders>
              <w:bottom w:val="single" w:sz="4" w:space="0" w:color="auto"/>
            </w:tcBorders>
            <w:shd w:val="clear" w:color="auto" w:fill="DEEAF6"/>
            <w:vAlign w:val="center"/>
          </w:tcPr>
          <w:p w14:paraId="1B5E19EB" w14:textId="77777777" w:rsidR="00192EA8" w:rsidRPr="00192EA8" w:rsidRDefault="00192EA8" w:rsidP="007F08A8">
            <w:pPr>
              <w:jc w:val="center"/>
              <w:rPr>
                <w:rFonts w:ascii="Nunito Sans Normal" w:hAnsi="Nunito Sans Normal" w:cstheme="minorHAnsi"/>
                <w:b/>
                <w:sz w:val="16"/>
                <w:szCs w:val="20"/>
              </w:rPr>
            </w:pPr>
            <w:r w:rsidRPr="00192EA8">
              <w:rPr>
                <w:rFonts w:ascii="Nunito Sans Normal" w:hAnsi="Nunito Sans Normal" w:cstheme="minorHAnsi"/>
                <w:b/>
                <w:sz w:val="16"/>
                <w:szCs w:val="20"/>
              </w:rPr>
              <w:t>Valor</w:t>
            </w:r>
          </w:p>
        </w:tc>
        <w:tc>
          <w:tcPr>
            <w:tcW w:w="837" w:type="dxa"/>
            <w:tcBorders>
              <w:bottom w:val="single" w:sz="4" w:space="0" w:color="auto"/>
            </w:tcBorders>
            <w:shd w:val="clear" w:color="auto" w:fill="DEEAF6"/>
            <w:vAlign w:val="center"/>
          </w:tcPr>
          <w:p w14:paraId="04151DF9" w14:textId="77777777" w:rsidR="00192EA8" w:rsidRPr="00192EA8" w:rsidRDefault="00192EA8" w:rsidP="007F08A8">
            <w:pPr>
              <w:jc w:val="center"/>
              <w:rPr>
                <w:rFonts w:ascii="Nunito Sans Normal" w:hAnsi="Nunito Sans Normal" w:cstheme="minorHAnsi"/>
                <w:b/>
                <w:sz w:val="16"/>
                <w:szCs w:val="20"/>
              </w:rPr>
            </w:pPr>
            <w:r w:rsidRPr="00192EA8">
              <w:rPr>
                <w:rFonts w:ascii="Nunito Sans Normal" w:hAnsi="Nunito Sans Normal" w:cstheme="minorHAnsi"/>
                <w:b/>
                <w:sz w:val="16"/>
                <w:szCs w:val="20"/>
              </w:rPr>
              <w:t>%</w:t>
            </w:r>
          </w:p>
        </w:tc>
      </w:tr>
      <w:tr w:rsidR="00192EA8" w:rsidRPr="00192EA8" w14:paraId="0841FDCF" w14:textId="77777777" w:rsidTr="00192EA8">
        <w:tc>
          <w:tcPr>
            <w:tcW w:w="2864" w:type="dxa"/>
            <w:tcBorders>
              <w:top w:val="single" w:sz="4" w:space="0" w:color="auto"/>
              <w:bottom w:val="dotted" w:sz="4" w:space="0" w:color="auto"/>
            </w:tcBorders>
            <w:shd w:val="clear" w:color="auto" w:fill="auto"/>
            <w:vAlign w:val="center"/>
          </w:tcPr>
          <w:p w14:paraId="6F07A97E" w14:textId="77777777" w:rsidR="00192EA8" w:rsidRPr="00192EA8" w:rsidRDefault="00192EA8" w:rsidP="007F08A8">
            <w:pPr>
              <w:ind w:left="284"/>
              <w:rPr>
                <w:rFonts w:ascii="Nunito Sans Normal" w:hAnsi="Nunito Sans Normal" w:cstheme="minorHAnsi"/>
                <w:sz w:val="16"/>
                <w:szCs w:val="20"/>
              </w:rPr>
            </w:pPr>
            <w:r w:rsidRPr="00192EA8">
              <w:rPr>
                <w:rFonts w:ascii="Nunito Sans Normal" w:hAnsi="Nunito Sans Normal" w:cstheme="minorHAnsi"/>
                <w:sz w:val="16"/>
                <w:szCs w:val="20"/>
              </w:rPr>
              <w:t>Adquisición de Bienes y Servicios</w:t>
            </w:r>
          </w:p>
        </w:tc>
        <w:tc>
          <w:tcPr>
            <w:tcW w:w="1672" w:type="dxa"/>
            <w:tcBorders>
              <w:top w:val="single" w:sz="4" w:space="0" w:color="auto"/>
              <w:bottom w:val="dotted" w:sz="4" w:space="0" w:color="auto"/>
            </w:tcBorders>
            <w:shd w:val="clear" w:color="auto" w:fill="auto"/>
            <w:vAlign w:val="center"/>
          </w:tcPr>
          <w:p w14:paraId="13FE288F"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2.357.000.000</w:t>
            </w:r>
          </w:p>
        </w:tc>
        <w:tc>
          <w:tcPr>
            <w:tcW w:w="1985" w:type="dxa"/>
            <w:tcBorders>
              <w:top w:val="single" w:sz="4" w:space="0" w:color="auto"/>
              <w:bottom w:val="dotted" w:sz="4" w:space="0" w:color="auto"/>
            </w:tcBorders>
            <w:shd w:val="clear" w:color="auto" w:fill="auto"/>
            <w:vAlign w:val="center"/>
          </w:tcPr>
          <w:p w14:paraId="1866AB13"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2.357.000.000</w:t>
            </w:r>
          </w:p>
        </w:tc>
        <w:tc>
          <w:tcPr>
            <w:tcW w:w="850" w:type="dxa"/>
            <w:tcBorders>
              <w:top w:val="single" w:sz="4" w:space="0" w:color="auto"/>
              <w:bottom w:val="dotted" w:sz="4" w:space="0" w:color="auto"/>
            </w:tcBorders>
            <w:shd w:val="clear" w:color="auto" w:fill="auto"/>
            <w:vAlign w:val="center"/>
          </w:tcPr>
          <w:p w14:paraId="35BDC96D" w14:textId="77777777" w:rsidR="00192EA8" w:rsidRPr="00192EA8" w:rsidRDefault="00192EA8" w:rsidP="007F08A8">
            <w:pPr>
              <w:jc w:val="center"/>
              <w:rPr>
                <w:rFonts w:ascii="Nunito Sans Normal" w:hAnsi="Nunito Sans Normal" w:cstheme="minorHAnsi"/>
                <w:sz w:val="16"/>
                <w:szCs w:val="20"/>
              </w:rPr>
            </w:pPr>
            <w:r w:rsidRPr="00192EA8">
              <w:rPr>
                <w:rFonts w:ascii="Nunito Sans Normal" w:hAnsi="Nunito Sans Normal" w:cstheme="minorHAnsi"/>
                <w:sz w:val="16"/>
                <w:szCs w:val="20"/>
              </w:rPr>
              <w:t>100%</w:t>
            </w:r>
          </w:p>
        </w:tc>
        <w:tc>
          <w:tcPr>
            <w:tcW w:w="1735" w:type="dxa"/>
            <w:tcBorders>
              <w:top w:val="single" w:sz="4" w:space="0" w:color="auto"/>
              <w:bottom w:val="dotted" w:sz="4" w:space="0" w:color="auto"/>
            </w:tcBorders>
            <w:shd w:val="clear" w:color="auto" w:fill="auto"/>
            <w:vAlign w:val="center"/>
          </w:tcPr>
          <w:p w14:paraId="4CE5260D"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2.357.000.000</w:t>
            </w:r>
          </w:p>
        </w:tc>
        <w:tc>
          <w:tcPr>
            <w:tcW w:w="837" w:type="dxa"/>
            <w:tcBorders>
              <w:top w:val="single" w:sz="4" w:space="0" w:color="auto"/>
              <w:bottom w:val="dotted" w:sz="4" w:space="0" w:color="auto"/>
            </w:tcBorders>
            <w:shd w:val="clear" w:color="auto" w:fill="auto"/>
            <w:vAlign w:val="center"/>
          </w:tcPr>
          <w:p w14:paraId="0DF19731" w14:textId="77777777" w:rsidR="00192EA8" w:rsidRPr="00192EA8" w:rsidRDefault="00192EA8" w:rsidP="007F08A8">
            <w:pPr>
              <w:jc w:val="center"/>
              <w:rPr>
                <w:rFonts w:ascii="Nunito Sans Normal" w:hAnsi="Nunito Sans Normal" w:cstheme="minorHAnsi"/>
                <w:sz w:val="16"/>
                <w:szCs w:val="20"/>
              </w:rPr>
            </w:pPr>
            <w:r w:rsidRPr="00192EA8">
              <w:rPr>
                <w:rFonts w:ascii="Nunito Sans Normal" w:hAnsi="Nunito Sans Normal" w:cstheme="minorHAnsi"/>
                <w:sz w:val="16"/>
                <w:szCs w:val="20"/>
              </w:rPr>
              <w:t>100%</w:t>
            </w:r>
          </w:p>
        </w:tc>
      </w:tr>
      <w:tr w:rsidR="00192EA8" w:rsidRPr="00192EA8" w14:paraId="77BAB47D" w14:textId="77777777" w:rsidTr="007F08A8">
        <w:tc>
          <w:tcPr>
            <w:tcW w:w="2864" w:type="dxa"/>
            <w:tcBorders>
              <w:top w:val="dotted" w:sz="4" w:space="0" w:color="auto"/>
              <w:bottom w:val="dotted" w:sz="4" w:space="0" w:color="auto"/>
            </w:tcBorders>
            <w:shd w:val="clear" w:color="auto" w:fill="auto"/>
            <w:vAlign w:val="center"/>
          </w:tcPr>
          <w:p w14:paraId="66B29ADB" w14:textId="77777777" w:rsidR="00192EA8" w:rsidRPr="00192EA8" w:rsidRDefault="00192EA8" w:rsidP="007F08A8">
            <w:pPr>
              <w:ind w:left="284"/>
              <w:rPr>
                <w:rFonts w:ascii="Nunito Sans Normal" w:hAnsi="Nunito Sans Normal" w:cstheme="minorHAnsi"/>
                <w:sz w:val="16"/>
                <w:szCs w:val="20"/>
              </w:rPr>
            </w:pPr>
            <w:r w:rsidRPr="00192EA8">
              <w:rPr>
                <w:rFonts w:ascii="Nunito Sans Normal" w:hAnsi="Nunito Sans Normal" w:cstheme="minorHAnsi"/>
                <w:sz w:val="16"/>
                <w:szCs w:val="20"/>
              </w:rPr>
              <w:t>Transferencias Corrientes</w:t>
            </w:r>
          </w:p>
        </w:tc>
        <w:tc>
          <w:tcPr>
            <w:tcW w:w="1672" w:type="dxa"/>
            <w:tcBorders>
              <w:top w:val="dotted" w:sz="4" w:space="0" w:color="auto"/>
              <w:bottom w:val="dotted" w:sz="4" w:space="0" w:color="auto"/>
            </w:tcBorders>
            <w:shd w:val="clear" w:color="auto" w:fill="auto"/>
            <w:vAlign w:val="center"/>
          </w:tcPr>
          <w:p w14:paraId="6CEBA749"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7.231.000.000</w:t>
            </w:r>
          </w:p>
        </w:tc>
        <w:tc>
          <w:tcPr>
            <w:tcW w:w="1985" w:type="dxa"/>
            <w:tcBorders>
              <w:top w:val="dotted" w:sz="4" w:space="0" w:color="auto"/>
              <w:bottom w:val="dotted" w:sz="4" w:space="0" w:color="auto"/>
            </w:tcBorders>
            <w:shd w:val="clear" w:color="auto" w:fill="auto"/>
            <w:vAlign w:val="center"/>
          </w:tcPr>
          <w:p w14:paraId="277D92A8"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7.231.000.000</w:t>
            </w:r>
          </w:p>
        </w:tc>
        <w:tc>
          <w:tcPr>
            <w:tcW w:w="850" w:type="dxa"/>
            <w:tcBorders>
              <w:top w:val="dotted" w:sz="4" w:space="0" w:color="auto"/>
              <w:bottom w:val="dotted" w:sz="4" w:space="0" w:color="auto"/>
            </w:tcBorders>
            <w:shd w:val="clear" w:color="auto" w:fill="auto"/>
            <w:vAlign w:val="center"/>
          </w:tcPr>
          <w:p w14:paraId="177009AE" w14:textId="77777777" w:rsidR="00192EA8" w:rsidRPr="00192EA8" w:rsidRDefault="00192EA8" w:rsidP="007F08A8">
            <w:pPr>
              <w:jc w:val="center"/>
              <w:rPr>
                <w:rFonts w:ascii="Nunito Sans Normal" w:hAnsi="Nunito Sans Normal" w:cstheme="minorHAnsi"/>
                <w:sz w:val="16"/>
                <w:szCs w:val="20"/>
              </w:rPr>
            </w:pPr>
            <w:r w:rsidRPr="00192EA8">
              <w:rPr>
                <w:rFonts w:ascii="Nunito Sans Normal" w:hAnsi="Nunito Sans Normal" w:cstheme="minorHAnsi"/>
                <w:sz w:val="16"/>
                <w:szCs w:val="20"/>
              </w:rPr>
              <w:t>100%</w:t>
            </w:r>
          </w:p>
        </w:tc>
        <w:tc>
          <w:tcPr>
            <w:tcW w:w="1735" w:type="dxa"/>
            <w:tcBorders>
              <w:top w:val="dotted" w:sz="4" w:space="0" w:color="auto"/>
              <w:bottom w:val="dotted" w:sz="4" w:space="0" w:color="auto"/>
            </w:tcBorders>
            <w:shd w:val="clear" w:color="auto" w:fill="auto"/>
            <w:vAlign w:val="center"/>
          </w:tcPr>
          <w:p w14:paraId="40301919"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7.231.000.000</w:t>
            </w:r>
          </w:p>
        </w:tc>
        <w:tc>
          <w:tcPr>
            <w:tcW w:w="837" w:type="dxa"/>
            <w:tcBorders>
              <w:top w:val="dotted" w:sz="4" w:space="0" w:color="auto"/>
              <w:bottom w:val="dotted" w:sz="4" w:space="0" w:color="auto"/>
            </w:tcBorders>
            <w:shd w:val="clear" w:color="auto" w:fill="auto"/>
            <w:vAlign w:val="center"/>
          </w:tcPr>
          <w:p w14:paraId="103FB977" w14:textId="77777777" w:rsidR="00192EA8" w:rsidRPr="00192EA8" w:rsidRDefault="00192EA8" w:rsidP="007F08A8">
            <w:pPr>
              <w:jc w:val="center"/>
              <w:rPr>
                <w:rFonts w:ascii="Nunito Sans Normal" w:hAnsi="Nunito Sans Normal" w:cstheme="minorHAnsi"/>
                <w:sz w:val="16"/>
                <w:szCs w:val="20"/>
              </w:rPr>
            </w:pPr>
            <w:r w:rsidRPr="00192EA8">
              <w:rPr>
                <w:rFonts w:ascii="Nunito Sans Normal" w:hAnsi="Nunito Sans Normal" w:cstheme="minorHAnsi"/>
                <w:sz w:val="16"/>
                <w:szCs w:val="20"/>
              </w:rPr>
              <w:t>100%</w:t>
            </w:r>
          </w:p>
        </w:tc>
      </w:tr>
      <w:tr w:rsidR="00192EA8" w:rsidRPr="00192EA8" w14:paraId="5C2AC5B1" w14:textId="77777777" w:rsidTr="007F08A8">
        <w:tc>
          <w:tcPr>
            <w:tcW w:w="2864" w:type="dxa"/>
            <w:tcBorders>
              <w:top w:val="dotted" w:sz="4" w:space="0" w:color="auto"/>
              <w:bottom w:val="dotted" w:sz="4" w:space="0" w:color="auto"/>
            </w:tcBorders>
            <w:shd w:val="clear" w:color="auto" w:fill="auto"/>
            <w:vAlign w:val="center"/>
          </w:tcPr>
          <w:p w14:paraId="50AB0A55" w14:textId="77777777" w:rsidR="00192EA8" w:rsidRPr="00192EA8" w:rsidRDefault="00192EA8" w:rsidP="007F08A8">
            <w:pPr>
              <w:ind w:left="284"/>
              <w:jc w:val="both"/>
              <w:rPr>
                <w:rFonts w:ascii="Nunito Sans Normal" w:hAnsi="Nunito Sans Normal" w:cstheme="minorHAnsi"/>
                <w:sz w:val="16"/>
                <w:szCs w:val="20"/>
              </w:rPr>
            </w:pPr>
            <w:r w:rsidRPr="00192EA8">
              <w:rPr>
                <w:rFonts w:ascii="Nunito Sans Normal" w:hAnsi="Nunito Sans Normal" w:cstheme="minorHAnsi"/>
                <w:sz w:val="16"/>
                <w:szCs w:val="20"/>
              </w:rPr>
              <w:t>Gastos por Tributos, multas, sanciones e intereses de mora</w:t>
            </w:r>
          </w:p>
        </w:tc>
        <w:tc>
          <w:tcPr>
            <w:tcW w:w="1672" w:type="dxa"/>
            <w:tcBorders>
              <w:top w:val="dotted" w:sz="4" w:space="0" w:color="auto"/>
              <w:bottom w:val="dotted" w:sz="4" w:space="0" w:color="auto"/>
            </w:tcBorders>
            <w:shd w:val="clear" w:color="auto" w:fill="auto"/>
            <w:vAlign w:val="center"/>
          </w:tcPr>
          <w:p w14:paraId="4CB84083"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122.000.000</w:t>
            </w:r>
          </w:p>
        </w:tc>
        <w:tc>
          <w:tcPr>
            <w:tcW w:w="1985" w:type="dxa"/>
            <w:tcBorders>
              <w:top w:val="dotted" w:sz="4" w:space="0" w:color="auto"/>
              <w:bottom w:val="dotted" w:sz="4" w:space="0" w:color="auto"/>
            </w:tcBorders>
            <w:shd w:val="clear" w:color="auto" w:fill="auto"/>
            <w:vAlign w:val="center"/>
          </w:tcPr>
          <w:p w14:paraId="538FAF11"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122.000.000</w:t>
            </w:r>
          </w:p>
        </w:tc>
        <w:tc>
          <w:tcPr>
            <w:tcW w:w="850" w:type="dxa"/>
            <w:tcBorders>
              <w:top w:val="dotted" w:sz="4" w:space="0" w:color="auto"/>
              <w:bottom w:val="dotted" w:sz="4" w:space="0" w:color="auto"/>
            </w:tcBorders>
            <w:shd w:val="clear" w:color="auto" w:fill="auto"/>
            <w:vAlign w:val="center"/>
          </w:tcPr>
          <w:p w14:paraId="4A3BF1F9" w14:textId="77777777" w:rsidR="00192EA8" w:rsidRPr="00192EA8" w:rsidRDefault="00192EA8" w:rsidP="007F08A8">
            <w:pPr>
              <w:jc w:val="center"/>
              <w:rPr>
                <w:rFonts w:ascii="Nunito Sans Normal" w:hAnsi="Nunito Sans Normal" w:cstheme="minorHAnsi"/>
                <w:sz w:val="16"/>
                <w:szCs w:val="20"/>
              </w:rPr>
            </w:pPr>
            <w:r w:rsidRPr="00192EA8">
              <w:rPr>
                <w:rFonts w:ascii="Nunito Sans Normal" w:hAnsi="Nunito Sans Normal" w:cstheme="minorHAnsi"/>
                <w:sz w:val="16"/>
                <w:szCs w:val="20"/>
              </w:rPr>
              <w:t>100%</w:t>
            </w:r>
          </w:p>
        </w:tc>
        <w:tc>
          <w:tcPr>
            <w:tcW w:w="1735" w:type="dxa"/>
            <w:tcBorders>
              <w:top w:val="dotted" w:sz="4" w:space="0" w:color="auto"/>
              <w:bottom w:val="dotted" w:sz="4" w:space="0" w:color="auto"/>
            </w:tcBorders>
            <w:shd w:val="clear" w:color="auto" w:fill="auto"/>
            <w:vAlign w:val="center"/>
          </w:tcPr>
          <w:p w14:paraId="78BEAC47"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122.000.000</w:t>
            </w:r>
          </w:p>
        </w:tc>
        <w:tc>
          <w:tcPr>
            <w:tcW w:w="837" w:type="dxa"/>
            <w:tcBorders>
              <w:top w:val="dotted" w:sz="4" w:space="0" w:color="auto"/>
              <w:bottom w:val="dotted" w:sz="4" w:space="0" w:color="auto"/>
            </w:tcBorders>
            <w:shd w:val="clear" w:color="auto" w:fill="auto"/>
            <w:vAlign w:val="center"/>
          </w:tcPr>
          <w:p w14:paraId="45E4234B" w14:textId="77777777" w:rsidR="00192EA8" w:rsidRPr="00192EA8" w:rsidRDefault="00192EA8" w:rsidP="007F08A8">
            <w:pPr>
              <w:jc w:val="center"/>
              <w:rPr>
                <w:rFonts w:ascii="Nunito Sans Normal" w:hAnsi="Nunito Sans Normal" w:cstheme="minorHAnsi"/>
                <w:sz w:val="16"/>
                <w:szCs w:val="20"/>
              </w:rPr>
            </w:pPr>
            <w:r w:rsidRPr="00192EA8">
              <w:rPr>
                <w:rFonts w:ascii="Nunito Sans Normal" w:hAnsi="Nunito Sans Normal" w:cstheme="minorHAnsi"/>
                <w:sz w:val="16"/>
                <w:szCs w:val="20"/>
              </w:rPr>
              <w:t>100%</w:t>
            </w:r>
          </w:p>
        </w:tc>
      </w:tr>
      <w:tr w:rsidR="00192EA8" w:rsidRPr="00192EA8" w14:paraId="5FD10F31" w14:textId="77777777" w:rsidTr="007F08A8">
        <w:tc>
          <w:tcPr>
            <w:tcW w:w="2864" w:type="dxa"/>
            <w:tcBorders>
              <w:top w:val="dotted" w:sz="4" w:space="0" w:color="auto"/>
              <w:bottom w:val="dotted" w:sz="4" w:space="0" w:color="auto"/>
            </w:tcBorders>
            <w:shd w:val="clear" w:color="auto" w:fill="E2EFD9"/>
            <w:vAlign w:val="center"/>
          </w:tcPr>
          <w:p w14:paraId="6FEF0225" w14:textId="77777777" w:rsidR="00192EA8" w:rsidRPr="00192EA8" w:rsidRDefault="00192EA8" w:rsidP="007F08A8">
            <w:pPr>
              <w:rPr>
                <w:rFonts w:ascii="Nunito Sans Normal" w:hAnsi="Nunito Sans Normal" w:cstheme="minorHAnsi"/>
                <w:b/>
                <w:sz w:val="16"/>
                <w:szCs w:val="20"/>
              </w:rPr>
            </w:pPr>
            <w:r w:rsidRPr="00192EA8">
              <w:rPr>
                <w:rFonts w:ascii="Nunito Sans Normal" w:hAnsi="Nunito Sans Normal" w:cstheme="minorHAnsi"/>
                <w:b/>
                <w:sz w:val="16"/>
                <w:szCs w:val="20"/>
              </w:rPr>
              <w:t>Inversión</w:t>
            </w:r>
          </w:p>
        </w:tc>
        <w:tc>
          <w:tcPr>
            <w:tcW w:w="1672" w:type="dxa"/>
            <w:tcBorders>
              <w:top w:val="dotted" w:sz="4" w:space="0" w:color="auto"/>
              <w:bottom w:val="dotted" w:sz="4" w:space="0" w:color="auto"/>
            </w:tcBorders>
            <w:shd w:val="clear" w:color="auto" w:fill="E2EFD9"/>
            <w:vAlign w:val="center"/>
          </w:tcPr>
          <w:p w14:paraId="3F324665" w14:textId="77777777" w:rsidR="00192EA8" w:rsidRPr="00192EA8" w:rsidRDefault="00192EA8" w:rsidP="007F08A8">
            <w:pPr>
              <w:jc w:val="right"/>
              <w:rPr>
                <w:rFonts w:ascii="Nunito Sans Normal" w:hAnsi="Nunito Sans Normal" w:cstheme="minorHAnsi"/>
                <w:b/>
                <w:sz w:val="16"/>
                <w:szCs w:val="20"/>
              </w:rPr>
            </w:pPr>
            <w:r w:rsidRPr="00192EA8">
              <w:rPr>
                <w:rFonts w:ascii="Nunito Sans Normal" w:hAnsi="Nunito Sans Normal" w:cstheme="minorHAnsi"/>
                <w:b/>
                <w:sz w:val="16"/>
                <w:szCs w:val="20"/>
              </w:rPr>
              <w:t>5.027.100.000</w:t>
            </w:r>
          </w:p>
        </w:tc>
        <w:tc>
          <w:tcPr>
            <w:tcW w:w="1985" w:type="dxa"/>
            <w:tcBorders>
              <w:top w:val="dotted" w:sz="4" w:space="0" w:color="auto"/>
              <w:bottom w:val="dotted" w:sz="4" w:space="0" w:color="auto"/>
            </w:tcBorders>
            <w:shd w:val="clear" w:color="auto" w:fill="E2EFD9"/>
            <w:vAlign w:val="center"/>
          </w:tcPr>
          <w:p w14:paraId="06C35B66" w14:textId="77777777" w:rsidR="00192EA8" w:rsidRPr="00192EA8" w:rsidRDefault="00192EA8" w:rsidP="007F08A8">
            <w:pPr>
              <w:jc w:val="right"/>
              <w:rPr>
                <w:rFonts w:ascii="Nunito Sans Normal" w:hAnsi="Nunito Sans Normal" w:cstheme="minorHAnsi"/>
                <w:b/>
                <w:sz w:val="16"/>
                <w:szCs w:val="20"/>
              </w:rPr>
            </w:pPr>
            <w:r w:rsidRPr="00192EA8">
              <w:rPr>
                <w:rFonts w:ascii="Nunito Sans Normal" w:hAnsi="Nunito Sans Normal" w:cstheme="minorHAnsi"/>
                <w:b/>
                <w:sz w:val="16"/>
                <w:szCs w:val="20"/>
              </w:rPr>
              <w:t>5.027.100.000</w:t>
            </w:r>
          </w:p>
        </w:tc>
        <w:tc>
          <w:tcPr>
            <w:tcW w:w="850" w:type="dxa"/>
            <w:tcBorders>
              <w:top w:val="dotted" w:sz="4" w:space="0" w:color="auto"/>
              <w:bottom w:val="dotted" w:sz="4" w:space="0" w:color="auto"/>
            </w:tcBorders>
            <w:shd w:val="clear" w:color="auto" w:fill="E2EFD9"/>
            <w:vAlign w:val="center"/>
          </w:tcPr>
          <w:p w14:paraId="0F960F35" w14:textId="77777777" w:rsidR="00192EA8" w:rsidRPr="00192EA8" w:rsidRDefault="00192EA8" w:rsidP="007F08A8">
            <w:pPr>
              <w:jc w:val="center"/>
              <w:rPr>
                <w:rFonts w:ascii="Nunito Sans Normal" w:hAnsi="Nunito Sans Normal" w:cstheme="minorHAnsi"/>
                <w:b/>
                <w:sz w:val="16"/>
                <w:szCs w:val="20"/>
              </w:rPr>
            </w:pPr>
            <w:r w:rsidRPr="00192EA8">
              <w:rPr>
                <w:rFonts w:ascii="Nunito Sans Normal" w:hAnsi="Nunito Sans Normal" w:cstheme="minorHAnsi"/>
                <w:b/>
                <w:sz w:val="16"/>
                <w:szCs w:val="20"/>
              </w:rPr>
              <w:t>100%</w:t>
            </w:r>
          </w:p>
        </w:tc>
        <w:tc>
          <w:tcPr>
            <w:tcW w:w="1735" w:type="dxa"/>
            <w:tcBorders>
              <w:top w:val="dotted" w:sz="4" w:space="0" w:color="auto"/>
              <w:bottom w:val="dotted" w:sz="4" w:space="0" w:color="auto"/>
            </w:tcBorders>
            <w:shd w:val="clear" w:color="auto" w:fill="E2EFD9"/>
            <w:vAlign w:val="center"/>
          </w:tcPr>
          <w:p w14:paraId="0AD20BBF" w14:textId="77777777" w:rsidR="00192EA8" w:rsidRPr="00192EA8" w:rsidRDefault="00192EA8" w:rsidP="007F08A8">
            <w:pPr>
              <w:jc w:val="right"/>
              <w:rPr>
                <w:rFonts w:ascii="Nunito Sans Normal" w:hAnsi="Nunito Sans Normal" w:cstheme="minorHAnsi"/>
                <w:b/>
                <w:sz w:val="16"/>
                <w:szCs w:val="20"/>
              </w:rPr>
            </w:pPr>
            <w:r w:rsidRPr="00192EA8">
              <w:rPr>
                <w:rFonts w:ascii="Nunito Sans Normal" w:hAnsi="Nunito Sans Normal" w:cstheme="minorHAnsi"/>
                <w:b/>
                <w:sz w:val="16"/>
                <w:szCs w:val="20"/>
              </w:rPr>
              <w:t>5.027.100.000</w:t>
            </w:r>
          </w:p>
        </w:tc>
        <w:tc>
          <w:tcPr>
            <w:tcW w:w="837" w:type="dxa"/>
            <w:tcBorders>
              <w:top w:val="dotted" w:sz="4" w:space="0" w:color="auto"/>
              <w:bottom w:val="dotted" w:sz="4" w:space="0" w:color="auto"/>
            </w:tcBorders>
            <w:shd w:val="clear" w:color="auto" w:fill="E2EFD9"/>
            <w:vAlign w:val="center"/>
          </w:tcPr>
          <w:p w14:paraId="3719474C" w14:textId="77777777" w:rsidR="00192EA8" w:rsidRPr="00192EA8" w:rsidRDefault="00192EA8" w:rsidP="007F08A8">
            <w:pPr>
              <w:jc w:val="center"/>
              <w:rPr>
                <w:rFonts w:ascii="Nunito Sans Normal" w:hAnsi="Nunito Sans Normal" w:cstheme="minorHAnsi"/>
                <w:b/>
                <w:sz w:val="16"/>
                <w:szCs w:val="20"/>
              </w:rPr>
            </w:pPr>
            <w:r w:rsidRPr="00192EA8">
              <w:rPr>
                <w:rFonts w:ascii="Nunito Sans Normal" w:hAnsi="Nunito Sans Normal" w:cstheme="minorHAnsi"/>
                <w:b/>
                <w:sz w:val="16"/>
                <w:szCs w:val="20"/>
              </w:rPr>
              <w:t>100%</w:t>
            </w:r>
          </w:p>
        </w:tc>
      </w:tr>
      <w:tr w:rsidR="00192EA8" w:rsidRPr="00192EA8" w14:paraId="4654FE4A" w14:textId="77777777" w:rsidTr="007F08A8">
        <w:tc>
          <w:tcPr>
            <w:tcW w:w="2864" w:type="dxa"/>
            <w:tcBorders>
              <w:top w:val="dotted" w:sz="4" w:space="0" w:color="auto"/>
              <w:bottom w:val="dotted" w:sz="4" w:space="0" w:color="auto"/>
            </w:tcBorders>
            <w:shd w:val="clear" w:color="auto" w:fill="auto"/>
            <w:vAlign w:val="center"/>
          </w:tcPr>
          <w:p w14:paraId="7240A9CF" w14:textId="77777777" w:rsidR="00192EA8" w:rsidRPr="00192EA8" w:rsidRDefault="00192EA8" w:rsidP="007F08A8">
            <w:pPr>
              <w:ind w:left="284"/>
              <w:rPr>
                <w:rFonts w:ascii="Nunito Sans Normal" w:hAnsi="Nunito Sans Normal" w:cstheme="minorHAnsi"/>
                <w:sz w:val="16"/>
                <w:szCs w:val="20"/>
              </w:rPr>
            </w:pPr>
            <w:r w:rsidRPr="00192EA8">
              <w:rPr>
                <w:rFonts w:ascii="Nunito Sans Normal" w:hAnsi="Nunito Sans Normal" w:cstheme="minorHAnsi"/>
                <w:sz w:val="16"/>
                <w:szCs w:val="20"/>
              </w:rPr>
              <w:t>Proyecto 1304-1000-2-20106B</w:t>
            </w:r>
          </w:p>
        </w:tc>
        <w:tc>
          <w:tcPr>
            <w:tcW w:w="1672" w:type="dxa"/>
            <w:tcBorders>
              <w:top w:val="dotted" w:sz="4" w:space="0" w:color="auto"/>
              <w:bottom w:val="dotted" w:sz="4" w:space="0" w:color="auto"/>
            </w:tcBorders>
            <w:shd w:val="clear" w:color="auto" w:fill="auto"/>
            <w:vAlign w:val="center"/>
          </w:tcPr>
          <w:p w14:paraId="35BF5054"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3.770.325.000</w:t>
            </w:r>
          </w:p>
        </w:tc>
        <w:tc>
          <w:tcPr>
            <w:tcW w:w="1985" w:type="dxa"/>
            <w:tcBorders>
              <w:top w:val="dotted" w:sz="4" w:space="0" w:color="auto"/>
              <w:bottom w:val="dotted" w:sz="4" w:space="0" w:color="auto"/>
            </w:tcBorders>
            <w:shd w:val="clear" w:color="auto" w:fill="auto"/>
            <w:vAlign w:val="center"/>
          </w:tcPr>
          <w:p w14:paraId="0779702D"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3.770.325.000</w:t>
            </w:r>
          </w:p>
        </w:tc>
        <w:tc>
          <w:tcPr>
            <w:tcW w:w="850" w:type="dxa"/>
            <w:tcBorders>
              <w:top w:val="dotted" w:sz="4" w:space="0" w:color="auto"/>
              <w:bottom w:val="dotted" w:sz="4" w:space="0" w:color="auto"/>
            </w:tcBorders>
            <w:shd w:val="clear" w:color="auto" w:fill="auto"/>
            <w:vAlign w:val="center"/>
          </w:tcPr>
          <w:p w14:paraId="58D110AA" w14:textId="77777777" w:rsidR="00192EA8" w:rsidRPr="00192EA8" w:rsidRDefault="00192EA8" w:rsidP="007F08A8">
            <w:pPr>
              <w:jc w:val="center"/>
              <w:rPr>
                <w:rFonts w:ascii="Nunito Sans Normal" w:hAnsi="Nunito Sans Normal" w:cstheme="minorHAnsi"/>
                <w:sz w:val="16"/>
                <w:szCs w:val="20"/>
              </w:rPr>
            </w:pPr>
            <w:r w:rsidRPr="00192EA8">
              <w:rPr>
                <w:rFonts w:ascii="Nunito Sans Normal" w:hAnsi="Nunito Sans Normal" w:cstheme="minorHAnsi"/>
                <w:sz w:val="16"/>
                <w:szCs w:val="20"/>
              </w:rPr>
              <w:t>100%</w:t>
            </w:r>
          </w:p>
        </w:tc>
        <w:tc>
          <w:tcPr>
            <w:tcW w:w="1735" w:type="dxa"/>
            <w:tcBorders>
              <w:top w:val="dotted" w:sz="4" w:space="0" w:color="auto"/>
              <w:bottom w:val="dotted" w:sz="4" w:space="0" w:color="auto"/>
            </w:tcBorders>
            <w:shd w:val="clear" w:color="auto" w:fill="auto"/>
            <w:vAlign w:val="center"/>
          </w:tcPr>
          <w:p w14:paraId="67792AF0"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3.770.325.000</w:t>
            </w:r>
          </w:p>
        </w:tc>
        <w:tc>
          <w:tcPr>
            <w:tcW w:w="837" w:type="dxa"/>
            <w:tcBorders>
              <w:top w:val="dotted" w:sz="4" w:space="0" w:color="auto"/>
              <w:bottom w:val="dotted" w:sz="4" w:space="0" w:color="auto"/>
            </w:tcBorders>
            <w:shd w:val="clear" w:color="auto" w:fill="auto"/>
            <w:vAlign w:val="center"/>
          </w:tcPr>
          <w:p w14:paraId="2E712995" w14:textId="77777777" w:rsidR="00192EA8" w:rsidRPr="00192EA8" w:rsidRDefault="00192EA8" w:rsidP="007F08A8">
            <w:pPr>
              <w:jc w:val="center"/>
              <w:rPr>
                <w:rFonts w:ascii="Nunito Sans Normal" w:hAnsi="Nunito Sans Normal" w:cstheme="minorHAnsi"/>
                <w:sz w:val="16"/>
                <w:szCs w:val="20"/>
              </w:rPr>
            </w:pPr>
            <w:r w:rsidRPr="00192EA8">
              <w:rPr>
                <w:rFonts w:ascii="Nunito Sans Normal" w:hAnsi="Nunito Sans Normal" w:cstheme="minorHAnsi"/>
                <w:sz w:val="16"/>
                <w:szCs w:val="20"/>
              </w:rPr>
              <w:t>100%</w:t>
            </w:r>
          </w:p>
        </w:tc>
      </w:tr>
      <w:tr w:rsidR="00192EA8" w:rsidRPr="00192EA8" w14:paraId="26DED4FA" w14:textId="77777777" w:rsidTr="007F08A8">
        <w:tc>
          <w:tcPr>
            <w:tcW w:w="2864" w:type="dxa"/>
            <w:tcBorders>
              <w:top w:val="dotted" w:sz="4" w:space="0" w:color="auto"/>
              <w:bottom w:val="single" w:sz="4" w:space="0" w:color="auto"/>
            </w:tcBorders>
            <w:shd w:val="clear" w:color="auto" w:fill="auto"/>
            <w:vAlign w:val="center"/>
          </w:tcPr>
          <w:p w14:paraId="45AC2976" w14:textId="77777777" w:rsidR="00192EA8" w:rsidRPr="00192EA8" w:rsidRDefault="00192EA8" w:rsidP="007F08A8">
            <w:pPr>
              <w:ind w:left="284"/>
              <w:rPr>
                <w:rFonts w:ascii="Nunito Sans Normal" w:hAnsi="Nunito Sans Normal" w:cstheme="minorHAnsi"/>
                <w:sz w:val="16"/>
                <w:szCs w:val="20"/>
              </w:rPr>
            </w:pPr>
            <w:r w:rsidRPr="00192EA8">
              <w:rPr>
                <w:rFonts w:ascii="Nunito Sans Normal" w:hAnsi="Nunito Sans Normal" w:cstheme="minorHAnsi"/>
                <w:sz w:val="16"/>
                <w:szCs w:val="20"/>
              </w:rPr>
              <w:t>Proyecto 1399-1000-1-20106B</w:t>
            </w:r>
          </w:p>
        </w:tc>
        <w:tc>
          <w:tcPr>
            <w:tcW w:w="1672" w:type="dxa"/>
            <w:tcBorders>
              <w:top w:val="dotted" w:sz="4" w:space="0" w:color="auto"/>
              <w:bottom w:val="single" w:sz="4" w:space="0" w:color="auto"/>
            </w:tcBorders>
            <w:shd w:val="clear" w:color="auto" w:fill="auto"/>
            <w:vAlign w:val="center"/>
          </w:tcPr>
          <w:p w14:paraId="78BF5FC4"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1.256.775.000</w:t>
            </w:r>
          </w:p>
        </w:tc>
        <w:tc>
          <w:tcPr>
            <w:tcW w:w="1985" w:type="dxa"/>
            <w:tcBorders>
              <w:top w:val="dotted" w:sz="4" w:space="0" w:color="auto"/>
              <w:bottom w:val="single" w:sz="4" w:space="0" w:color="auto"/>
            </w:tcBorders>
            <w:shd w:val="clear" w:color="auto" w:fill="auto"/>
            <w:vAlign w:val="center"/>
          </w:tcPr>
          <w:p w14:paraId="60C9E27B"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1.256.775.000</w:t>
            </w:r>
          </w:p>
        </w:tc>
        <w:tc>
          <w:tcPr>
            <w:tcW w:w="850" w:type="dxa"/>
            <w:tcBorders>
              <w:top w:val="dotted" w:sz="4" w:space="0" w:color="auto"/>
              <w:bottom w:val="single" w:sz="4" w:space="0" w:color="auto"/>
            </w:tcBorders>
            <w:shd w:val="clear" w:color="auto" w:fill="auto"/>
            <w:vAlign w:val="center"/>
          </w:tcPr>
          <w:p w14:paraId="3C026153" w14:textId="77777777" w:rsidR="00192EA8" w:rsidRPr="00192EA8" w:rsidRDefault="00192EA8" w:rsidP="007F08A8">
            <w:pPr>
              <w:jc w:val="center"/>
              <w:rPr>
                <w:rFonts w:ascii="Nunito Sans Normal" w:hAnsi="Nunito Sans Normal" w:cstheme="minorHAnsi"/>
                <w:sz w:val="16"/>
                <w:szCs w:val="20"/>
              </w:rPr>
            </w:pPr>
            <w:r w:rsidRPr="00192EA8">
              <w:rPr>
                <w:rFonts w:ascii="Nunito Sans Normal" w:hAnsi="Nunito Sans Normal" w:cstheme="minorHAnsi"/>
                <w:sz w:val="16"/>
                <w:szCs w:val="20"/>
              </w:rPr>
              <w:t>100%</w:t>
            </w:r>
          </w:p>
        </w:tc>
        <w:tc>
          <w:tcPr>
            <w:tcW w:w="1735" w:type="dxa"/>
            <w:tcBorders>
              <w:top w:val="dotted" w:sz="4" w:space="0" w:color="auto"/>
              <w:bottom w:val="single" w:sz="4" w:space="0" w:color="auto"/>
            </w:tcBorders>
            <w:shd w:val="clear" w:color="auto" w:fill="auto"/>
            <w:vAlign w:val="center"/>
          </w:tcPr>
          <w:p w14:paraId="425C826C" w14:textId="77777777" w:rsidR="00192EA8" w:rsidRPr="00192EA8" w:rsidRDefault="00192EA8" w:rsidP="007F08A8">
            <w:pPr>
              <w:jc w:val="right"/>
              <w:rPr>
                <w:rFonts w:ascii="Nunito Sans Normal" w:hAnsi="Nunito Sans Normal" w:cstheme="minorHAnsi"/>
                <w:sz w:val="16"/>
                <w:szCs w:val="20"/>
              </w:rPr>
            </w:pPr>
            <w:r w:rsidRPr="00192EA8">
              <w:rPr>
                <w:rFonts w:ascii="Nunito Sans Normal" w:hAnsi="Nunito Sans Normal" w:cstheme="minorHAnsi"/>
                <w:sz w:val="16"/>
                <w:szCs w:val="20"/>
              </w:rPr>
              <w:t>1.256.775.000</w:t>
            </w:r>
          </w:p>
        </w:tc>
        <w:tc>
          <w:tcPr>
            <w:tcW w:w="837" w:type="dxa"/>
            <w:tcBorders>
              <w:top w:val="dotted" w:sz="4" w:space="0" w:color="auto"/>
              <w:bottom w:val="single" w:sz="4" w:space="0" w:color="auto"/>
            </w:tcBorders>
            <w:shd w:val="clear" w:color="auto" w:fill="auto"/>
            <w:vAlign w:val="center"/>
          </w:tcPr>
          <w:p w14:paraId="720437D5" w14:textId="77777777" w:rsidR="00192EA8" w:rsidRPr="00192EA8" w:rsidRDefault="00192EA8" w:rsidP="007F08A8">
            <w:pPr>
              <w:jc w:val="center"/>
              <w:rPr>
                <w:rFonts w:ascii="Nunito Sans Normal" w:hAnsi="Nunito Sans Normal" w:cstheme="minorHAnsi"/>
                <w:sz w:val="16"/>
                <w:szCs w:val="20"/>
              </w:rPr>
            </w:pPr>
            <w:r w:rsidRPr="00192EA8">
              <w:rPr>
                <w:rFonts w:ascii="Nunito Sans Normal" w:hAnsi="Nunito Sans Normal" w:cstheme="minorHAnsi"/>
                <w:sz w:val="16"/>
                <w:szCs w:val="20"/>
              </w:rPr>
              <w:t>100%</w:t>
            </w:r>
          </w:p>
        </w:tc>
      </w:tr>
      <w:tr w:rsidR="00192EA8" w:rsidRPr="00192EA8" w14:paraId="137D55B4" w14:textId="77777777" w:rsidTr="007F08A8">
        <w:tc>
          <w:tcPr>
            <w:tcW w:w="2864" w:type="dxa"/>
            <w:tcBorders>
              <w:top w:val="single" w:sz="4" w:space="0" w:color="auto"/>
              <w:bottom w:val="single" w:sz="4" w:space="0" w:color="auto"/>
            </w:tcBorders>
            <w:shd w:val="clear" w:color="auto" w:fill="00B050"/>
            <w:vAlign w:val="center"/>
          </w:tcPr>
          <w:p w14:paraId="4D9D3231" w14:textId="77777777" w:rsidR="00192EA8" w:rsidRPr="00192EA8" w:rsidRDefault="00192EA8" w:rsidP="007F08A8">
            <w:pPr>
              <w:rPr>
                <w:rFonts w:ascii="Nunito Sans Normal" w:hAnsi="Nunito Sans Normal" w:cstheme="minorHAnsi"/>
                <w:b/>
                <w:color w:val="FFFFFF"/>
                <w:sz w:val="16"/>
                <w:szCs w:val="20"/>
              </w:rPr>
            </w:pPr>
            <w:r w:rsidRPr="00192EA8">
              <w:rPr>
                <w:rFonts w:ascii="Nunito Sans Normal" w:hAnsi="Nunito Sans Normal" w:cstheme="minorHAnsi"/>
                <w:b/>
                <w:color w:val="FFFFFF"/>
                <w:sz w:val="16"/>
                <w:szCs w:val="20"/>
              </w:rPr>
              <w:t>Total</w:t>
            </w:r>
          </w:p>
        </w:tc>
        <w:tc>
          <w:tcPr>
            <w:tcW w:w="1672" w:type="dxa"/>
            <w:tcBorders>
              <w:top w:val="single" w:sz="4" w:space="0" w:color="auto"/>
              <w:bottom w:val="single" w:sz="4" w:space="0" w:color="auto"/>
            </w:tcBorders>
            <w:shd w:val="clear" w:color="auto" w:fill="00B050"/>
            <w:vAlign w:val="center"/>
          </w:tcPr>
          <w:p w14:paraId="229B648F" w14:textId="77777777" w:rsidR="00192EA8" w:rsidRPr="00192EA8" w:rsidRDefault="00192EA8" w:rsidP="007F08A8">
            <w:pPr>
              <w:jc w:val="right"/>
              <w:rPr>
                <w:rFonts w:ascii="Nunito Sans Normal" w:hAnsi="Nunito Sans Normal" w:cstheme="minorHAnsi"/>
                <w:b/>
                <w:color w:val="FFFFFF"/>
                <w:sz w:val="16"/>
                <w:szCs w:val="20"/>
              </w:rPr>
            </w:pPr>
            <w:r w:rsidRPr="00192EA8">
              <w:rPr>
                <w:rFonts w:ascii="Nunito Sans Normal" w:hAnsi="Nunito Sans Normal" w:cstheme="minorHAnsi"/>
                <w:b/>
                <w:color w:val="FFFFFF"/>
                <w:sz w:val="16"/>
                <w:szCs w:val="20"/>
              </w:rPr>
              <w:t>36.283.100.000</w:t>
            </w:r>
          </w:p>
        </w:tc>
        <w:tc>
          <w:tcPr>
            <w:tcW w:w="1985" w:type="dxa"/>
            <w:tcBorders>
              <w:top w:val="single" w:sz="4" w:space="0" w:color="auto"/>
              <w:bottom w:val="single" w:sz="4" w:space="0" w:color="auto"/>
            </w:tcBorders>
            <w:shd w:val="clear" w:color="auto" w:fill="00B050"/>
            <w:vAlign w:val="center"/>
          </w:tcPr>
          <w:p w14:paraId="3E6D84DC" w14:textId="77777777" w:rsidR="00192EA8" w:rsidRPr="00192EA8" w:rsidRDefault="00192EA8" w:rsidP="007F08A8">
            <w:pPr>
              <w:jc w:val="right"/>
              <w:rPr>
                <w:rFonts w:ascii="Nunito Sans Normal" w:hAnsi="Nunito Sans Normal" w:cstheme="minorHAnsi"/>
                <w:b/>
                <w:color w:val="FFFFFF"/>
                <w:sz w:val="16"/>
                <w:szCs w:val="20"/>
              </w:rPr>
            </w:pPr>
            <w:r w:rsidRPr="00192EA8">
              <w:rPr>
                <w:rFonts w:ascii="Nunito Sans Normal" w:hAnsi="Nunito Sans Normal" w:cstheme="minorHAnsi"/>
                <w:b/>
                <w:color w:val="FFFFFF"/>
                <w:sz w:val="16"/>
                <w:szCs w:val="20"/>
              </w:rPr>
              <w:t>35.712.131.000</w:t>
            </w:r>
          </w:p>
        </w:tc>
        <w:tc>
          <w:tcPr>
            <w:tcW w:w="850" w:type="dxa"/>
            <w:tcBorders>
              <w:top w:val="single" w:sz="4" w:space="0" w:color="auto"/>
              <w:bottom w:val="single" w:sz="4" w:space="0" w:color="auto"/>
            </w:tcBorders>
            <w:shd w:val="clear" w:color="auto" w:fill="00B050"/>
            <w:vAlign w:val="center"/>
          </w:tcPr>
          <w:p w14:paraId="0A8ECDA2" w14:textId="77777777" w:rsidR="00192EA8" w:rsidRPr="00192EA8" w:rsidRDefault="00192EA8" w:rsidP="007F08A8">
            <w:pPr>
              <w:jc w:val="center"/>
              <w:rPr>
                <w:rFonts w:ascii="Nunito Sans Normal" w:hAnsi="Nunito Sans Normal" w:cstheme="minorHAnsi"/>
                <w:b/>
                <w:color w:val="FFFFFF"/>
                <w:sz w:val="16"/>
                <w:szCs w:val="20"/>
              </w:rPr>
            </w:pPr>
            <w:r w:rsidRPr="00192EA8">
              <w:rPr>
                <w:rFonts w:ascii="Nunito Sans Normal" w:hAnsi="Nunito Sans Normal" w:cstheme="minorHAnsi"/>
                <w:b/>
                <w:color w:val="FFFFFF"/>
                <w:sz w:val="16"/>
                <w:szCs w:val="20"/>
              </w:rPr>
              <w:t>98.43%</w:t>
            </w:r>
          </w:p>
        </w:tc>
        <w:tc>
          <w:tcPr>
            <w:tcW w:w="1735" w:type="dxa"/>
            <w:tcBorders>
              <w:top w:val="single" w:sz="4" w:space="0" w:color="auto"/>
              <w:bottom w:val="single" w:sz="4" w:space="0" w:color="auto"/>
            </w:tcBorders>
            <w:shd w:val="clear" w:color="auto" w:fill="00B050"/>
            <w:vAlign w:val="center"/>
          </w:tcPr>
          <w:p w14:paraId="23736DEF" w14:textId="77777777" w:rsidR="00192EA8" w:rsidRPr="00192EA8" w:rsidRDefault="00192EA8" w:rsidP="007F08A8">
            <w:pPr>
              <w:jc w:val="right"/>
              <w:rPr>
                <w:rFonts w:ascii="Nunito Sans Normal" w:hAnsi="Nunito Sans Normal" w:cstheme="minorHAnsi"/>
                <w:b/>
                <w:color w:val="FFFFFF"/>
                <w:sz w:val="16"/>
                <w:szCs w:val="20"/>
              </w:rPr>
            </w:pPr>
            <w:r w:rsidRPr="00192EA8">
              <w:rPr>
                <w:rFonts w:ascii="Nunito Sans Normal" w:hAnsi="Nunito Sans Normal" w:cstheme="minorHAnsi"/>
                <w:b/>
                <w:color w:val="FFFFFF"/>
                <w:sz w:val="16"/>
                <w:szCs w:val="20"/>
              </w:rPr>
              <w:t>35.712.131.000</w:t>
            </w:r>
          </w:p>
        </w:tc>
        <w:tc>
          <w:tcPr>
            <w:tcW w:w="837" w:type="dxa"/>
            <w:tcBorders>
              <w:top w:val="single" w:sz="4" w:space="0" w:color="auto"/>
              <w:bottom w:val="single" w:sz="4" w:space="0" w:color="auto"/>
            </w:tcBorders>
            <w:shd w:val="clear" w:color="auto" w:fill="00B050"/>
            <w:vAlign w:val="center"/>
          </w:tcPr>
          <w:p w14:paraId="1E4D3880" w14:textId="77777777" w:rsidR="00192EA8" w:rsidRPr="00192EA8" w:rsidRDefault="00192EA8" w:rsidP="007F08A8">
            <w:pPr>
              <w:jc w:val="center"/>
              <w:rPr>
                <w:rFonts w:ascii="Nunito Sans Normal" w:hAnsi="Nunito Sans Normal" w:cstheme="minorHAnsi"/>
                <w:b/>
                <w:color w:val="FFFFFF"/>
                <w:sz w:val="16"/>
                <w:szCs w:val="20"/>
              </w:rPr>
            </w:pPr>
            <w:r w:rsidRPr="00192EA8">
              <w:rPr>
                <w:rFonts w:ascii="Nunito Sans Normal" w:hAnsi="Nunito Sans Normal" w:cstheme="minorHAnsi"/>
                <w:b/>
                <w:color w:val="FFFFFF"/>
                <w:sz w:val="16"/>
                <w:szCs w:val="20"/>
              </w:rPr>
              <w:t>98.43%</w:t>
            </w:r>
          </w:p>
        </w:tc>
      </w:tr>
    </w:tbl>
    <w:p w14:paraId="1C3FAFB6" w14:textId="77777777" w:rsidR="00192EA8" w:rsidRPr="00192EA8" w:rsidRDefault="00192EA8" w:rsidP="00192EA8">
      <w:pPr>
        <w:jc w:val="both"/>
        <w:rPr>
          <w:rFonts w:ascii="Nunito Sans Normal" w:hAnsi="Nunito Sans Normal" w:cstheme="minorHAnsi"/>
        </w:rPr>
      </w:pPr>
    </w:p>
    <w:p w14:paraId="52449881" w14:textId="77777777" w:rsidR="00192EA8" w:rsidRPr="00192EA8" w:rsidRDefault="00192EA8" w:rsidP="00192EA8">
      <w:pPr>
        <w:numPr>
          <w:ilvl w:val="0"/>
          <w:numId w:val="7"/>
        </w:numPr>
        <w:spacing w:after="0" w:line="240" w:lineRule="auto"/>
        <w:jc w:val="both"/>
        <w:rPr>
          <w:rFonts w:ascii="Nunito Sans Normal" w:hAnsi="Nunito Sans Normal" w:cstheme="minorHAnsi"/>
          <w:b/>
        </w:rPr>
      </w:pPr>
      <w:r w:rsidRPr="00192EA8">
        <w:rPr>
          <w:rFonts w:ascii="Nunito Sans Normal" w:hAnsi="Nunito Sans Normal" w:cstheme="minorHAnsi"/>
          <w:b/>
        </w:rPr>
        <w:t>RESPONSABILIDADES</w:t>
      </w:r>
    </w:p>
    <w:p w14:paraId="2C9B8054" w14:textId="77777777" w:rsidR="00192EA8" w:rsidRPr="00192EA8" w:rsidRDefault="00192EA8" w:rsidP="00192EA8">
      <w:pPr>
        <w:jc w:val="both"/>
        <w:rPr>
          <w:rFonts w:ascii="Nunito Sans Normal" w:hAnsi="Nunito Sans Normal" w:cstheme="minorHAnsi"/>
        </w:rPr>
      </w:pPr>
      <w:bookmarkStart w:id="0" w:name="_GoBack"/>
      <w:bookmarkEnd w:id="0"/>
    </w:p>
    <w:p w14:paraId="6496ECD5" w14:textId="77777777" w:rsidR="00192EA8" w:rsidRPr="00192EA8" w:rsidRDefault="00192EA8" w:rsidP="00192EA8">
      <w:pPr>
        <w:pStyle w:val="Prrafodelista"/>
        <w:numPr>
          <w:ilvl w:val="1"/>
          <w:numId w:val="7"/>
        </w:numPr>
        <w:spacing w:after="0" w:line="240" w:lineRule="auto"/>
        <w:ind w:left="426" w:hanging="426"/>
        <w:contextualSpacing w:val="0"/>
        <w:jc w:val="both"/>
        <w:rPr>
          <w:rFonts w:ascii="Nunito Sans Normal" w:hAnsi="Nunito Sans Normal" w:cstheme="minorHAnsi"/>
          <w:b/>
        </w:rPr>
      </w:pPr>
      <w:r w:rsidRPr="00192EA8">
        <w:rPr>
          <w:rFonts w:ascii="Nunito Sans Normal" w:hAnsi="Nunito Sans Normal" w:cstheme="minorHAnsi"/>
          <w:b/>
        </w:rPr>
        <w:t>Subdirección Administrativa y Financiera</w:t>
      </w:r>
    </w:p>
    <w:p w14:paraId="0D088AD0" w14:textId="77777777" w:rsidR="00192EA8" w:rsidRPr="00192EA8" w:rsidRDefault="00192EA8" w:rsidP="00192EA8">
      <w:pPr>
        <w:jc w:val="both"/>
        <w:rPr>
          <w:rFonts w:ascii="Nunito Sans Normal" w:hAnsi="Nunito Sans Normal" w:cstheme="minorHAnsi"/>
        </w:rPr>
      </w:pPr>
    </w:p>
    <w:p w14:paraId="1BC20277" w14:textId="77777777" w:rsidR="00192EA8" w:rsidRPr="00192EA8" w:rsidRDefault="00192EA8" w:rsidP="00192EA8">
      <w:pPr>
        <w:pStyle w:val="Prrafodelista"/>
        <w:numPr>
          <w:ilvl w:val="0"/>
          <w:numId w:val="9"/>
        </w:numPr>
        <w:spacing w:after="0" w:line="240" w:lineRule="auto"/>
        <w:contextualSpacing w:val="0"/>
        <w:jc w:val="both"/>
        <w:rPr>
          <w:rFonts w:ascii="Nunito Sans Normal" w:hAnsi="Nunito Sans Normal" w:cstheme="minorHAnsi"/>
        </w:rPr>
      </w:pPr>
      <w:r w:rsidRPr="00192EA8">
        <w:rPr>
          <w:rFonts w:ascii="Nunito Sans Normal" w:hAnsi="Nunito Sans Normal" w:cstheme="minorHAnsi"/>
        </w:rPr>
        <w:t>Coordinar con las áreas la identificación de las necesidades de recursos de funcionamiento.</w:t>
      </w:r>
    </w:p>
    <w:p w14:paraId="7CE54BD8" w14:textId="77777777" w:rsidR="00192EA8" w:rsidRPr="00192EA8" w:rsidRDefault="00192EA8" w:rsidP="00192EA8">
      <w:pPr>
        <w:pStyle w:val="Prrafodelista"/>
        <w:numPr>
          <w:ilvl w:val="0"/>
          <w:numId w:val="9"/>
        </w:numPr>
        <w:spacing w:after="0" w:line="240" w:lineRule="auto"/>
        <w:contextualSpacing w:val="0"/>
        <w:jc w:val="both"/>
        <w:rPr>
          <w:rFonts w:ascii="Nunito Sans Normal" w:hAnsi="Nunito Sans Normal" w:cstheme="minorHAnsi"/>
        </w:rPr>
      </w:pPr>
      <w:r w:rsidRPr="00192EA8">
        <w:rPr>
          <w:rFonts w:ascii="Nunito Sans Normal" w:hAnsi="Nunito Sans Normal" w:cstheme="minorHAnsi"/>
        </w:rPr>
        <w:t>Registrar y Publicar el Plan Anual de Adquisiciones en el Sistema SECOP II y el sitio web de la entidad.</w:t>
      </w:r>
    </w:p>
    <w:p w14:paraId="039B9BA7" w14:textId="77777777" w:rsidR="00192EA8" w:rsidRPr="00192EA8" w:rsidRDefault="00192EA8" w:rsidP="00192EA8">
      <w:pPr>
        <w:pStyle w:val="Prrafodelista"/>
        <w:numPr>
          <w:ilvl w:val="0"/>
          <w:numId w:val="9"/>
        </w:numPr>
        <w:spacing w:after="0" w:line="240" w:lineRule="auto"/>
        <w:contextualSpacing w:val="0"/>
        <w:jc w:val="both"/>
        <w:rPr>
          <w:rFonts w:ascii="Nunito Sans Normal" w:hAnsi="Nunito Sans Normal" w:cstheme="minorHAnsi"/>
        </w:rPr>
      </w:pPr>
      <w:r w:rsidRPr="00192EA8">
        <w:rPr>
          <w:rFonts w:ascii="Nunito Sans Normal" w:hAnsi="Nunito Sans Normal" w:cstheme="minorHAnsi"/>
        </w:rPr>
        <w:t>Elaborar y registrar en el Sistema Integrado de Información Financiera SIIF el Anteproyecto de Presupuesto para la siguiente vigencia.</w:t>
      </w:r>
    </w:p>
    <w:p w14:paraId="03AF04A7" w14:textId="77777777" w:rsidR="00192EA8" w:rsidRPr="00192EA8" w:rsidRDefault="00192EA8" w:rsidP="00192EA8">
      <w:pPr>
        <w:pStyle w:val="Prrafodelista"/>
        <w:numPr>
          <w:ilvl w:val="0"/>
          <w:numId w:val="9"/>
        </w:numPr>
        <w:spacing w:after="0" w:line="240" w:lineRule="auto"/>
        <w:contextualSpacing w:val="0"/>
        <w:jc w:val="both"/>
        <w:rPr>
          <w:rFonts w:ascii="Nunito Sans Normal" w:hAnsi="Nunito Sans Normal" w:cstheme="minorHAnsi"/>
        </w:rPr>
      </w:pPr>
      <w:r w:rsidRPr="00192EA8">
        <w:rPr>
          <w:rFonts w:ascii="Nunito Sans Normal" w:hAnsi="Nunito Sans Normal" w:cstheme="minorHAnsi"/>
        </w:rPr>
        <w:t>Generar, socializar y publicar el informe de ejecución presupuestal.</w:t>
      </w:r>
    </w:p>
    <w:p w14:paraId="6C5229DF" w14:textId="77777777" w:rsidR="00192EA8" w:rsidRPr="00192EA8" w:rsidRDefault="00192EA8" w:rsidP="00192EA8">
      <w:pPr>
        <w:pStyle w:val="Prrafodelista"/>
        <w:numPr>
          <w:ilvl w:val="0"/>
          <w:numId w:val="9"/>
        </w:numPr>
        <w:spacing w:after="0" w:line="240" w:lineRule="auto"/>
        <w:contextualSpacing w:val="0"/>
        <w:jc w:val="both"/>
        <w:rPr>
          <w:rFonts w:ascii="Nunito Sans Normal" w:hAnsi="Nunito Sans Normal" w:cstheme="minorHAnsi"/>
        </w:rPr>
      </w:pPr>
      <w:r w:rsidRPr="00192EA8">
        <w:rPr>
          <w:rFonts w:ascii="Nunito Sans Normal" w:hAnsi="Nunito Sans Normal" w:cstheme="minorHAnsi"/>
        </w:rPr>
        <w:t>Realizar las modificaciones presupuestales por concepto de gastos de funcionamiento que se requieran de acuerdo con el comportamiento de la ejecución.</w:t>
      </w:r>
    </w:p>
    <w:p w14:paraId="271D3A7D" w14:textId="77777777" w:rsidR="00192EA8" w:rsidRPr="00192EA8" w:rsidRDefault="00192EA8" w:rsidP="00192EA8">
      <w:pPr>
        <w:pStyle w:val="Prrafodelista"/>
        <w:numPr>
          <w:ilvl w:val="0"/>
          <w:numId w:val="9"/>
        </w:numPr>
        <w:spacing w:after="0" w:line="240" w:lineRule="auto"/>
        <w:contextualSpacing w:val="0"/>
        <w:jc w:val="both"/>
        <w:rPr>
          <w:rFonts w:ascii="Nunito Sans Normal" w:hAnsi="Nunito Sans Normal" w:cstheme="minorHAnsi"/>
        </w:rPr>
      </w:pPr>
      <w:r w:rsidRPr="00192EA8">
        <w:rPr>
          <w:rFonts w:ascii="Nunito Sans Normal" w:hAnsi="Nunito Sans Normal" w:cstheme="minorHAnsi"/>
        </w:rPr>
        <w:t>Solicitar los trámites presupuestales de funcionamiento ante el Ministerio de Hacienda y Crédito Público.</w:t>
      </w:r>
    </w:p>
    <w:p w14:paraId="2759853C" w14:textId="77777777" w:rsidR="00192EA8" w:rsidRPr="00192EA8" w:rsidRDefault="00192EA8" w:rsidP="00192EA8">
      <w:pPr>
        <w:pStyle w:val="Prrafodelista"/>
        <w:numPr>
          <w:ilvl w:val="0"/>
          <w:numId w:val="9"/>
        </w:numPr>
        <w:spacing w:after="0" w:line="240" w:lineRule="auto"/>
        <w:contextualSpacing w:val="0"/>
        <w:jc w:val="both"/>
        <w:rPr>
          <w:rFonts w:ascii="Nunito Sans Normal" w:hAnsi="Nunito Sans Normal" w:cstheme="minorHAnsi"/>
        </w:rPr>
      </w:pPr>
      <w:r w:rsidRPr="00192EA8">
        <w:rPr>
          <w:rFonts w:ascii="Nunito Sans Normal" w:hAnsi="Nunito Sans Normal" w:cstheme="minorHAnsi"/>
        </w:rPr>
        <w:t>Participar y sustentar la solicitud de recursos de funcionamiento ante el Comité Sectorial de Marco de Gasto de Mediano Plazo.</w:t>
      </w:r>
    </w:p>
    <w:p w14:paraId="30590EA3" w14:textId="77777777" w:rsidR="00192EA8" w:rsidRDefault="00192EA8" w:rsidP="00192EA8">
      <w:pPr>
        <w:jc w:val="both"/>
        <w:rPr>
          <w:rFonts w:ascii="Nunito Sans Normal" w:hAnsi="Nunito Sans Normal" w:cstheme="minorHAnsi"/>
        </w:rPr>
      </w:pPr>
    </w:p>
    <w:p w14:paraId="639353C3" w14:textId="77777777" w:rsidR="00192EA8" w:rsidRPr="00192EA8" w:rsidRDefault="00192EA8" w:rsidP="00192EA8">
      <w:pPr>
        <w:pStyle w:val="Prrafodelista"/>
        <w:numPr>
          <w:ilvl w:val="1"/>
          <w:numId w:val="7"/>
        </w:numPr>
        <w:spacing w:after="0" w:line="240" w:lineRule="auto"/>
        <w:ind w:left="426" w:hanging="426"/>
        <w:contextualSpacing w:val="0"/>
        <w:jc w:val="both"/>
        <w:rPr>
          <w:rFonts w:ascii="Nunito Sans Normal" w:hAnsi="Nunito Sans Normal" w:cstheme="minorHAnsi"/>
          <w:b/>
        </w:rPr>
      </w:pPr>
      <w:r w:rsidRPr="00192EA8">
        <w:rPr>
          <w:rFonts w:ascii="Nunito Sans Normal" w:hAnsi="Nunito Sans Normal" w:cstheme="minorHAnsi"/>
          <w:b/>
        </w:rPr>
        <w:lastRenderedPageBreak/>
        <w:t>Oficina Asesora de Planeación</w:t>
      </w:r>
    </w:p>
    <w:p w14:paraId="260143CC" w14:textId="77777777" w:rsidR="00192EA8" w:rsidRPr="00192EA8" w:rsidRDefault="00192EA8" w:rsidP="00192EA8">
      <w:pPr>
        <w:jc w:val="both"/>
        <w:rPr>
          <w:rFonts w:ascii="Nunito Sans Normal" w:hAnsi="Nunito Sans Normal" w:cstheme="minorHAnsi"/>
        </w:rPr>
      </w:pPr>
    </w:p>
    <w:p w14:paraId="1992A86D" w14:textId="77777777" w:rsidR="00192EA8" w:rsidRPr="00192EA8" w:rsidRDefault="00192EA8" w:rsidP="00192EA8">
      <w:pPr>
        <w:pStyle w:val="Prrafodelista"/>
        <w:numPr>
          <w:ilvl w:val="0"/>
          <w:numId w:val="9"/>
        </w:numPr>
        <w:spacing w:after="0" w:line="240" w:lineRule="auto"/>
        <w:contextualSpacing w:val="0"/>
        <w:jc w:val="both"/>
        <w:rPr>
          <w:rFonts w:ascii="Nunito Sans Normal" w:hAnsi="Nunito Sans Normal" w:cstheme="minorHAnsi"/>
        </w:rPr>
      </w:pPr>
      <w:r w:rsidRPr="00192EA8">
        <w:rPr>
          <w:rFonts w:ascii="Nunito Sans Normal" w:hAnsi="Nunito Sans Normal" w:cstheme="minorHAnsi"/>
        </w:rPr>
        <w:t>Coordinar con las áreas la identificación de las necesidades de recursos de inversión.</w:t>
      </w:r>
    </w:p>
    <w:p w14:paraId="2A5423BB" w14:textId="77777777" w:rsidR="00192EA8" w:rsidRPr="00192EA8" w:rsidRDefault="00192EA8" w:rsidP="00192EA8">
      <w:pPr>
        <w:pStyle w:val="Prrafodelista"/>
        <w:numPr>
          <w:ilvl w:val="0"/>
          <w:numId w:val="9"/>
        </w:numPr>
        <w:spacing w:after="0" w:line="240" w:lineRule="auto"/>
        <w:contextualSpacing w:val="0"/>
        <w:jc w:val="both"/>
        <w:rPr>
          <w:rFonts w:ascii="Nunito Sans Normal" w:hAnsi="Nunito Sans Normal" w:cstheme="minorHAnsi"/>
        </w:rPr>
      </w:pPr>
      <w:r w:rsidRPr="00192EA8">
        <w:rPr>
          <w:rFonts w:ascii="Nunito Sans Normal" w:hAnsi="Nunito Sans Normal" w:cstheme="minorHAnsi"/>
        </w:rPr>
        <w:t>Consolidar la información y elaborar la propuesta del Plan Anual de Adquisiciones y remitir a la Subdirección Administrativa y Financiera.</w:t>
      </w:r>
    </w:p>
    <w:p w14:paraId="78EB975E" w14:textId="77777777" w:rsidR="00192EA8" w:rsidRPr="00192EA8" w:rsidRDefault="00192EA8" w:rsidP="00192EA8">
      <w:pPr>
        <w:pStyle w:val="Prrafodelista"/>
        <w:numPr>
          <w:ilvl w:val="0"/>
          <w:numId w:val="9"/>
        </w:numPr>
        <w:spacing w:after="0" w:line="240" w:lineRule="auto"/>
        <w:contextualSpacing w:val="0"/>
        <w:jc w:val="both"/>
        <w:rPr>
          <w:rFonts w:ascii="Nunito Sans Normal" w:hAnsi="Nunito Sans Normal" w:cstheme="minorHAnsi"/>
        </w:rPr>
      </w:pPr>
      <w:r w:rsidRPr="00192EA8">
        <w:rPr>
          <w:rFonts w:ascii="Nunito Sans Normal" w:hAnsi="Nunito Sans Normal" w:cstheme="minorHAnsi"/>
        </w:rPr>
        <w:t>Hacer seguimiento a la ejecución del Plan Anual de Adquisiciones.</w:t>
      </w:r>
    </w:p>
    <w:p w14:paraId="011AFA92" w14:textId="77777777" w:rsidR="00192EA8" w:rsidRPr="00192EA8" w:rsidRDefault="00192EA8" w:rsidP="00192EA8">
      <w:pPr>
        <w:pStyle w:val="Prrafodelista"/>
        <w:numPr>
          <w:ilvl w:val="0"/>
          <w:numId w:val="9"/>
        </w:numPr>
        <w:spacing w:after="0" w:line="240" w:lineRule="auto"/>
        <w:contextualSpacing w:val="0"/>
        <w:jc w:val="both"/>
        <w:rPr>
          <w:rFonts w:ascii="Nunito Sans Normal" w:hAnsi="Nunito Sans Normal" w:cstheme="minorHAnsi"/>
        </w:rPr>
      </w:pPr>
      <w:r w:rsidRPr="00192EA8">
        <w:rPr>
          <w:rFonts w:ascii="Nunito Sans Normal" w:hAnsi="Nunito Sans Normal" w:cstheme="minorHAnsi"/>
        </w:rPr>
        <w:t>Oficializar en el Sistema Integrado de Información Financiera SIIF el Anteproyecto de Presupuesto para la siguiente vigencia.</w:t>
      </w:r>
    </w:p>
    <w:p w14:paraId="030B6B9D" w14:textId="77777777" w:rsidR="00192EA8" w:rsidRPr="00192EA8" w:rsidRDefault="00192EA8" w:rsidP="00192EA8">
      <w:pPr>
        <w:pStyle w:val="Prrafodelista"/>
        <w:numPr>
          <w:ilvl w:val="0"/>
          <w:numId w:val="9"/>
        </w:numPr>
        <w:spacing w:after="0" w:line="240" w:lineRule="auto"/>
        <w:contextualSpacing w:val="0"/>
        <w:jc w:val="both"/>
        <w:rPr>
          <w:rFonts w:ascii="Nunito Sans Normal" w:hAnsi="Nunito Sans Normal" w:cstheme="minorHAnsi"/>
        </w:rPr>
      </w:pPr>
      <w:r w:rsidRPr="00192EA8">
        <w:rPr>
          <w:rFonts w:ascii="Nunito Sans Normal" w:hAnsi="Nunito Sans Normal" w:cstheme="minorHAnsi"/>
        </w:rPr>
        <w:t>Realizar las modificaciones presupuestales por concepto de gastos de inversión que se requieran de acuerdo con el comportamiento de la ejecución.</w:t>
      </w:r>
    </w:p>
    <w:p w14:paraId="682C1ED4" w14:textId="77777777" w:rsidR="00192EA8" w:rsidRPr="00192EA8" w:rsidRDefault="00192EA8" w:rsidP="00192EA8">
      <w:pPr>
        <w:pStyle w:val="Prrafodelista"/>
        <w:numPr>
          <w:ilvl w:val="0"/>
          <w:numId w:val="9"/>
        </w:numPr>
        <w:spacing w:after="0" w:line="240" w:lineRule="auto"/>
        <w:contextualSpacing w:val="0"/>
        <w:jc w:val="both"/>
        <w:rPr>
          <w:rFonts w:ascii="Nunito Sans Normal" w:hAnsi="Nunito Sans Normal" w:cstheme="minorHAnsi"/>
        </w:rPr>
      </w:pPr>
      <w:r w:rsidRPr="00192EA8">
        <w:rPr>
          <w:rFonts w:ascii="Nunito Sans Normal" w:hAnsi="Nunito Sans Normal" w:cstheme="minorHAnsi"/>
        </w:rPr>
        <w:t>Solicitar los trámites presupuestales de inversión al Departamento Nacional de Planeación.</w:t>
      </w:r>
    </w:p>
    <w:p w14:paraId="7FA7AA93" w14:textId="77777777" w:rsidR="00192EA8" w:rsidRPr="00192EA8" w:rsidRDefault="00192EA8" w:rsidP="00192EA8">
      <w:pPr>
        <w:pStyle w:val="Prrafodelista"/>
        <w:numPr>
          <w:ilvl w:val="0"/>
          <w:numId w:val="9"/>
        </w:numPr>
        <w:spacing w:after="0" w:line="240" w:lineRule="auto"/>
        <w:contextualSpacing w:val="0"/>
        <w:jc w:val="both"/>
        <w:rPr>
          <w:rFonts w:ascii="Nunito Sans Normal" w:hAnsi="Nunito Sans Normal" w:cstheme="minorHAnsi"/>
        </w:rPr>
      </w:pPr>
      <w:r w:rsidRPr="00192EA8">
        <w:rPr>
          <w:rFonts w:ascii="Nunito Sans Normal" w:hAnsi="Nunito Sans Normal" w:cstheme="minorHAnsi"/>
        </w:rPr>
        <w:t>Participar y sustentar la solicitud de recursos de inversión ante el Comité Sectorial de Marco de Gasto de Mediano Plazo.</w:t>
      </w:r>
    </w:p>
    <w:p w14:paraId="5E47CF26" w14:textId="77777777" w:rsidR="00192EA8" w:rsidRPr="00192EA8" w:rsidRDefault="00192EA8" w:rsidP="00192EA8">
      <w:pPr>
        <w:jc w:val="both"/>
        <w:rPr>
          <w:rFonts w:ascii="Nunito Sans Normal" w:hAnsi="Nunito Sans Normal" w:cstheme="minorHAnsi"/>
        </w:rPr>
      </w:pPr>
    </w:p>
    <w:p w14:paraId="03E2C77D" w14:textId="7999016F" w:rsidR="00192EA8" w:rsidRPr="00192EA8" w:rsidRDefault="00192EA8" w:rsidP="00192EA8">
      <w:pPr>
        <w:pStyle w:val="Prrafodelista"/>
        <w:numPr>
          <w:ilvl w:val="1"/>
          <w:numId w:val="7"/>
        </w:numPr>
        <w:spacing w:after="0" w:line="240" w:lineRule="auto"/>
        <w:ind w:left="426" w:hanging="426"/>
        <w:contextualSpacing w:val="0"/>
        <w:jc w:val="both"/>
        <w:rPr>
          <w:rFonts w:ascii="Nunito Sans Normal" w:hAnsi="Nunito Sans Normal" w:cstheme="minorHAnsi"/>
          <w:b/>
        </w:rPr>
      </w:pPr>
      <w:r w:rsidRPr="00192EA8">
        <w:rPr>
          <w:rFonts w:ascii="Nunito Sans Normal" w:hAnsi="Nunito Sans Normal" w:cstheme="minorHAnsi"/>
          <w:b/>
        </w:rPr>
        <w:t xml:space="preserve">Comité </w:t>
      </w:r>
      <w:r w:rsidR="000E3C02">
        <w:rPr>
          <w:rFonts w:ascii="Nunito Sans Normal" w:hAnsi="Nunito Sans Normal" w:cstheme="minorHAnsi"/>
          <w:b/>
        </w:rPr>
        <w:t>Institucional de Gestión y Desempeño</w:t>
      </w:r>
    </w:p>
    <w:p w14:paraId="2E0BC25B" w14:textId="77777777" w:rsidR="00192EA8" w:rsidRPr="00192EA8" w:rsidRDefault="00192EA8" w:rsidP="00192EA8">
      <w:pPr>
        <w:jc w:val="both"/>
        <w:rPr>
          <w:rFonts w:ascii="Nunito Sans Normal" w:hAnsi="Nunito Sans Normal" w:cstheme="minorHAnsi"/>
        </w:rPr>
      </w:pPr>
    </w:p>
    <w:p w14:paraId="142BDC87" w14:textId="77777777" w:rsidR="00192EA8" w:rsidRPr="00192EA8" w:rsidRDefault="00192EA8" w:rsidP="00192EA8">
      <w:pPr>
        <w:pStyle w:val="Prrafodelista"/>
        <w:numPr>
          <w:ilvl w:val="0"/>
          <w:numId w:val="9"/>
        </w:numPr>
        <w:spacing w:after="0" w:line="240" w:lineRule="auto"/>
        <w:contextualSpacing w:val="0"/>
        <w:jc w:val="both"/>
        <w:rPr>
          <w:rFonts w:ascii="Nunito Sans Normal" w:hAnsi="Nunito Sans Normal" w:cstheme="minorHAnsi"/>
        </w:rPr>
      </w:pPr>
      <w:r w:rsidRPr="00192EA8">
        <w:rPr>
          <w:rFonts w:ascii="Nunito Sans Normal" w:hAnsi="Nunito Sans Normal" w:cstheme="minorHAnsi"/>
        </w:rPr>
        <w:t>Realizar el seguimiento a la ejecución presupuestal y recomendar los ajustes pertinentes para la optimización de los recursos.</w:t>
      </w:r>
    </w:p>
    <w:p w14:paraId="71B7D4BF" w14:textId="77777777" w:rsidR="00192EA8" w:rsidRPr="00192EA8" w:rsidRDefault="00192EA8" w:rsidP="00192EA8">
      <w:pPr>
        <w:pStyle w:val="Prrafodelista"/>
        <w:numPr>
          <w:ilvl w:val="0"/>
          <w:numId w:val="9"/>
        </w:numPr>
        <w:spacing w:after="0" w:line="240" w:lineRule="auto"/>
        <w:contextualSpacing w:val="0"/>
        <w:jc w:val="both"/>
        <w:rPr>
          <w:rFonts w:ascii="Nunito Sans Normal" w:hAnsi="Nunito Sans Normal" w:cstheme="minorHAnsi"/>
        </w:rPr>
      </w:pPr>
      <w:r w:rsidRPr="00192EA8">
        <w:rPr>
          <w:rFonts w:ascii="Nunito Sans Normal" w:hAnsi="Nunito Sans Normal" w:cstheme="minorHAnsi"/>
        </w:rPr>
        <w:t>Revisar y recomendar la distribución de los techos presupuestales.</w:t>
      </w:r>
    </w:p>
    <w:p w14:paraId="529076CB" w14:textId="77777777" w:rsidR="00192EA8" w:rsidRPr="00192EA8" w:rsidRDefault="00192EA8" w:rsidP="00192EA8">
      <w:pPr>
        <w:jc w:val="both"/>
        <w:rPr>
          <w:rFonts w:ascii="Nunito Sans Normal" w:hAnsi="Nunito Sans Normal" w:cstheme="minorHAnsi"/>
        </w:rPr>
      </w:pPr>
    </w:p>
    <w:p w14:paraId="0B2A2876" w14:textId="77777777" w:rsidR="00192EA8" w:rsidRPr="00192EA8" w:rsidRDefault="00192EA8" w:rsidP="00192EA8">
      <w:pPr>
        <w:numPr>
          <w:ilvl w:val="0"/>
          <w:numId w:val="7"/>
        </w:numPr>
        <w:spacing w:after="0" w:line="240" w:lineRule="auto"/>
        <w:jc w:val="both"/>
        <w:rPr>
          <w:rFonts w:ascii="Nunito Sans Normal" w:hAnsi="Nunito Sans Normal" w:cstheme="minorHAnsi"/>
          <w:b/>
        </w:rPr>
      </w:pPr>
      <w:r w:rsidRPr="00192EA8">
        <w:rPr>
          <w:rFonts w:ascii="Nunito Sans Normal" w:hAnsi="Nunito Sans Normal" w:cstheme="minorHAnsi"/>
          <w:b/>
        </w:rPr>
        <w:t>PROYECTO DE INVERSIÓN</w:t>
      </w:r>
    </w:p>
    <w:p w14:paraId="6B5EDAC1" w14:textId="77777777" w:rsidR="00192EA8" w:rsidRPr="00192EA8" w:rsidRDefault="00192EA8" w:rsidP="00192EA8">
      <w:pPr>
        <w:jc w:val="both"/>
        <w:rPr>
          <w:rFonts w:ascii="Nunito Sans Normal" w:hAnsi="Nunito Sans Normal" w:cstheme="minorHAnsi"/>
        </w:rPr>
      </w:pPr>
    </w:p>
    <w:p w14:paraId="30FB1E8B" w14:textId="77777777" w:rsidR="00192EA8" w:rsidRPr="00192EA8" w:rsidRDefault="00192EA8" w:rsidP="00192EA8">
      <w:pPr>
        <w:jc w:val="both"/>
        <w:rPr>
          <w:rFonts w:ascii="Nunito Sans Normal" w:hAnsi="Nunito Sans Normal" w:cstheme="minorHAnsi"/>
        </w:rPr>
      </w:pPr>
      <w:r w:rsidRPr="00192EA8">
        <w:rPr>
          <w:rFonts w:ascii="Nunito Sans Normal" w:hAnsi="Nunito Sans Normal" w:cstheme="minorHAnsi"/>
        </w:rPr>
        <w:t xml:space="preserve">Con la sanción de la Ley Estatutaria 1621 de 2013, se fortaleció la labor de inteligencia y contrainteligencia, estableciendo un modelo aplicable al campo estratégico y un marco normativo moderno que se adapta al escenario actual y cambiante, a causa de nuevas amenazas internas y externas que pueden afectar la estabilidad y seguridad económica del país. Así mismo, la recomendación 29 del Grupo de Acción Financiera Internacional - GAFI, en su revisión del año 2012, reconoce el rol central de las </w:t>
      </w:r>
      <w:proofErr w:type="spellStart"/>
      <w:r w:rsidRPr="00192EA8">
        <w:rPr>
          <w:rFonts w:ascii="Nunito Sans Normal" w:hAnsi="Nunito Sans Normal" w:cstheme="minorHAnsi"/>
        </w:rPr>
        <w:t>UIF’s</w:t>
      </w:r>
      <w:proofErr w:type="spellEnd"/>
      <w:r w:rsidRPr="00192EA8">
        <w:rPr>
          <w:rFonts w:ascii="Nunito Sans Normal" w:hAnsi="Nunito Sans Normal" w:cstheme="minorHAnsi"/>
        </w:rPr>
        <w:t xml:space="preserve"> y en este sentido se resalta el papel preponderante de la tecnología para el fortalecimiento de las instituciones y su articulación con todas las partes del sistema.</w:t>
      </w:r>
    </w:p>
    <w:p w14:paraId="2EA924E3" w14:textId="77777777" w:rsidR="00192EA8" w:rsidRPr="00192EA8" w:rsidRDefault="00192EA8" w:rsidP="00192EA8">
      <w:pPr>
        <w:jc w:val="both"/>
        <w:rPr>
          <w:rFonts w:ascii="Nunito Sans Normal" w:hAnsi="Nunito Sans Normal" w:cstheme="minorHAnsi"/>
        </w:rPr>
      </w:pPr>
      <w:r w:rsidRPr="00192EA8">
        <w:rPr>
          <w:rFonts w:ascii="Nunito Sans Normal" w:hAnsi="Nunito Sans Normal" w:cstheme="minorHAnsi"/>
        </w:rPr>
        <w:t xml:space="preserve">Con el fin de atender a los compromisos definidos por la ley, la UIAF identificó la necesidad de formular dos proyectos de inversión, encaminadas a fortalecer los componentes </w:t>
      </w:r>
      <w:r w:rsidRPr="00192EA8">
        <w:rPr>
          <w:rFonts w:ascii="Nunito Sans Normal" w:hAnsi="Nunito Sans Normal" w:cstheme="minorHAnsi"/>
        </w:rPr>
        <w:lastRenderedPageBreak/>
        <w:t>tecnológicos que soporten la operación misional, a fin de generar servicios tecnológicos acordes con las necesidades tanto de la UIAF como de los receptores de los bienes y servicios de inteligencia y contrainteligencia generados por la Entidad, a la par de una infraestructura e instalaciones físicas adecuadas, dotadas de componentes de hardware y software que faciliten técnicamente la recepción, análisis, difusión, seguridad, privacidad y la salvaguarda de la información de inteligencia económica y estratégica, para la toma de decisiones oportunas por parte del Gobierno nacional y la Fiscalía General de la Nación, que impida la filtración de dineros producto de actividades ilícitas en la economía del país.</w:t>
      </w:r>
    </w:p>
    <w:p w14:paraId="4BA5CC57" w14:textId="77777777" w:rsidR="00192EA8" w:rsidRPr="00192EA8" w:rsidRDefault="00192EA8" w:rsidP="00192EA8">
      <w:pPr>
        <w:numPr>
          <w:ilvl w:val="1"/>
          <w:numId w:val="7"/>
        </w:numPr>
        <w:spacing w:after="0" w:line="240" w:lineRule="auto"/>
        <w:ind w:left="567" w:hanging="567"/>
        <w:jc w:val="both"/>
        <w:rPr>
          <w:rFonts w:ascii="Nunito Sans Normal" w:hAnsi="Nunito Sans Normal" w:cstheme="minorHAnsi"/>
          <w:b/>
        </w:rPr>
      </w:pPr>
      <w:r w:rsidRPr="00192EA8">
        <w:rPr>
          <w:rFonts w:ascii="Nunito Sans Normal" w:hAnsi="Nunito Sans Normal" w:cstheme="minorHAnsi"/>
          <w:b/>
        </w:rPr>
        <w:t>Cadena de Valor de los Proyectos de Inversión</w:t>
      </w:r>
    </w:p>
    <w:p w14:paraId="329CF974" w14:textId="77777777" w:rsidR="00192EA8" w:rsidRPr="00192EA8" w:rsidRDefault="00192EA8" w:rsidP="00192EA8">
      <w:pPr>
        <w:jc w:val="both"/>
        <w:rPr>
          <w:rFonts w:ascii="Nunito Sans Normal" w:hAnsi="Nunito Sans Normal"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6494"/>
      </w:tblGrid>
      <w:tr w:rsidR="00192EA8" w:rsidRPr="00192EA8" w14:paraId="55BD3021" w14:textId="77777777" w:rsidTr="007F08A8">
        <w:tc>
          <w:tcPr>
            <w:tcW w:w="10004" w:type="dxa"/>
            <w:gridSpan w:val="2"/>
            <w:shd w:val="clear" w:color="auto" w:fill="4472C4"/>
          </w:tcPr>
          <w:p w14:paraId="4B1A946E" w14:textId="77777777" w:rsidR="00192EA8" w:rsidRPr="00192EA8" w:rsidRDefault="00192EA8" w:rsidP="007F08A8">
            <w:pPr>
              <w:jc w:val="center"/>
              <w:rPr>
                <w:rFonts w:ascii="Nunito Sans Normal" w:hAnsi="Nunito Sans Normal" w:cstheme="minorHAnsi"/>
                <w:b/>
                <w:color w:val="FFFFFF"/>
                <w:sz w:val="20"/>
              </w:rPr>
            </w:pPr>
            <w:r w:rsidRPr="00192EA8">
              <w:rPr>
                <w:rFonts w:ascii="Nunito Sans Normal" w:hAnsi="Nunito Sans Normal" w:cstheme="minorHAnsi"/>
                <w:b/>
                <w:color w:val="FFFFFF"/>
                <w:sz w:val="20"/>
              </w:rPr>
              <w:t>Información General del Proyecto</w:t>
            </w:r>
          </w:p>
        </w:tc>
      </w:tr>
      <w:tr w:rsidR="00192EA8" w:rsidRPr="00192EA8" w14:paraId="75D34107" w14:textId="77777777" w:rsidTr="007F08A8">
        <w:tc>
          <w:tcPr>
            <w:tcW w:w="2410" w:type="dxa"/>
            <w:shd w:val="clear" w:color="auto" w:fill="auto"/>
            <w:vAlign w:val="center"/>
          </w:tcPr>
          <w:p w14:paraId="55EC389B" w14:textId="77777777" w:rsidR="00192EA8" w:rsidRPr="00192EA8" w:rsidRDefault="00192EA8" w:rsidP="007F08A8">
            <w:pPr>
              <w:rPr>
                <w:rFonts w:ascii="Nunito Sans Normal" w:hAnsi="Nunito Sans Normal" w:cstheme="minorHAnsi"/>
                <w:b/>
                <w:sz w:val="20"/>
              </w:rPr>
            </w:pPr>
            <w:r w:rsidRPr="00192EA8">
              <w:rPr>
                <w:rFonts w:ascii="Nunito Sans Normal" w:hAnsi="Nunito Sans Normal" w:cstheme="minorHAnsi"/>
                <w:b/>
                <w:sz w:val="20"/>
              </w:rPr>
              <w:t>Código BPIN</w:t>
            </w:r>
          </w:p>
        </w:tc>
        <w:tc>
          <w:tcPr>
            <w:tcW w:w="7594" w:type="dxa"/>
            <w:shd w:val="clear" w:color="auto" w:fill="auto"/>
            <w:vAlign w:val="center"/>
          </w:tcPr>
          <w:p w14:paraId="62446B3F" w14:textId="77777777" w:rsidR="00192EA8" w:rsidRPr="00192EA8" w:rsidRDefault="00192EA8" w:rsidP="007F08A8">
            <w:pPr>
              <w:rPr>
                <w:rFonts w:ascii="Nunito Sans Normal" w:hAnsi="Nunito Sans Normal" w:cstheme="minorHAnsi"/>
                <w:sz w:val="20"/>
              </w:rPr>
            </w:pPr>
            <w:r w:rsidRPr="00192EA8">
              <w:rPr>
                <w:rFonts w:ascii="Nunito Sans Normal" w:hAnsi="Nunito Sans Normal" w:cstheme="minorHAnsi"/>
                <w:sz w:val="20"/>
              </w:rPr>
              <w:t>2018011000479</w:t>
            </w:r>
          </w:p>
        </w:tc>
      </w:tr>
      <w:tr w:rsidR="00192EA8" w:rsidRPr="00192EA8" w14:paraId="39ECAB2A" w14:textId="77777777" w:rsidTr="007F08A8">
        <w:tc>
          <w:tcPr>
            <w:tcW w:w="2410" w:type="dxa"/>
            <w:shd w:val="clear" w:color="auto" w:fill="auto"/>
            <w:vAlign w:val="center"/>
          </w:tcPr>
          <w:p w14:paraId="44728E06" w14:textId="77777777" w:rsidR="00192EA8" w:rsidRPr="00192EA8" w:rsidRDefault="00192EA8" w:rsidP="007F08A8">
            <w:pPr>
              <w:rPr>
                <w:rFonts w:ascii="Nunito Sans Normal" w:hAnsi="Nunito Sans Normal" w:cstheme="minorHAnsi"/>
                <w:b/>
                <w:sz w:val="20"/>
              </w:rPr>
            </w:pPr>
            <w:r w:rsidRPr="00192EA8">
              <w:rPr>
                <w:rFonts w:ascii="Nunito Sans Normal" w:hAnsi="Nunito Sans Normal" w:cstheme="minorHAnsi"/>
                <w:b/>
                <w:sz w:val="20"/>
              </w:rPr>
              <w:t>Nombre del Proyecto</w:t>
            </w:r>
          </w:p>
        </w:tc>
        <w:tc>
          <w:tcPr>
            <w:tcW w:w="7594" w:type="dxa"/>
            <w:shd w:val="clear" w:color="auto" w:fill="auto"/>
            <w:vAlign w:val="center"/>
          </w:tcPr>
          <w:p w14:paraId="79BF45FB" w14:textId="77777777" w:rsidR="00192EA8" w:rsidRPr="00192EA8" w:rsidRDefault="00192EA8" w:rsidP="007F08A8">
            <w:pPr>
              <w:jc w:val="both"/>
              <w:rPr>
                <w:rFonts w:ascii="Nunito Sans Normal" w:hAnsi="Nunito Sans Normal" w:cstheme="minorHAnsi"/>
                <w:sz w:val="20"/>
              </w:rPr>
            </w:pPr>
            <w:r w:rsidRPr="00192EA8">
              <w:rPr>
                <w:rFonts w:ascii="Nunito Sans Normal" w:hAnsi="Nunito Sans Normal" w:cstheme="minorHAnsi"/>
                <w:sz w:val="20"/>
              </w:rPr>
              <w:t>Incremento de los niveles de eficiencia de las labores de inteligencia en la lucha contra el lavado de activos y la financiación del terrorismo a nivel nacional</w:t>
            </w:r>
          </w:p>
        </w:tc>
      </w:tr>
      <w:tr w:rsidR="00192EA8" w:rsidRPr="00192EA8" w14:paraId="31D182D1" w14:textId="77777777" w:rsidTr="007F08A8">
        <w:tc>
          <w:tcPr>
            <w:tcW w:w="2410" w:type="dxa"/>
            <w:shd w:val="clear" w:color="auto" w:fill="auto"/>
            <w:vAlign w:val="center"/>
          </w:tcPr>
          <w:p w14:paraId="476F4333" w14:textId="77777777" w:rsidR="00192EA8" w:rsidRPr="00192EA8" w:rsidRDefault="00192EA8" w:rsidP="007F08A8">
            <w:pPr>
              <w:rPr>
                <w:rFonts w:ascii="Nunito Sans Normal" w:hAnsi="Nunito Sans Normal" w:cstheme="minorHAnsi"/>
                <w:b/>
                <w:sz w:val="20"/>
              </w:rPr>
            </w:pPr>
            <w:r w:rsidRPr="00192EA8">
              <w:rPr>
                <w:rFonts w:ascii="Nunito Sans Normal" w:hAnsi="Nunito Sans Normal" w:cstheme="minorHAnsi"/>
                <w:b/>
                <w:sz w:val="20"/>
              </w:rPr>
              <w:t>Rubro Presupuestal</w:t>
            </w:r>
          </w:p>
        </w:tc>
        <w:tc>
          <w:tcPr>
            <w:tcW w:w="7594" w:type="dxa"/>
            <w:shd w:val="clear" w:color="auto" w:fill="auto"/>
            <w:vAlign w:val="center"/>
          </w:tcPr>
          <w:p w14:paraId="1271C64F" w14:textId="77777777" w:rsidR="00192EA8" w:rsidRPr="00192EA8" w:rsidRDefault="00192EA8" w:rsidP="007F08A8">
            <w:pPr>
              <w:rPr>
                <w:rFonts w:ascii="Nunito Sans Normal" w:hAnsi="Nunito Sans Normal" w:cstheme="minorHAnsi"/>
                <w:sz w:val="20"/>
              </w:rPr>
            </w:pPr>
            <w:r w:rsidRPr="00192EA8">
              <w:rPr>
                <w:rFonts w:ascii="Nunito Sans Normal" w:hAnsi="Nunito Sans Normal" w:cstheme="minorHAnsi"/>
                <w:sz w:val="20"/>
              </w:rPr>
              <w:t>C-1304-1000-2-20106B</w:t>
            </w:r>
          </w:p>
        </w:tc>
      </w:tr>
      <w:tr w:rsidR="00192EA8" w:rsidRPr="00192EA8" w14:paraId="72933945" w14:textId="77777777" w:rsidTr="007F08A8">
        <w:tc>
          <w:tcPr>
            <w:tcW w:w="2410" w:type="dxa"/>
            <w:shd w:val="clear" w:color="auto" w:fill="auto"/>
            <w:vAlign w:val="center"/>
          </w:tcPr>
          <w:p w14:paraId="4D9455A8" w14:textId="77777777" w:rsidR="00192EA8" w:rsidRPr="00192EA8" w:rsidRDefault="00192EA8" w:rsidP="007F08A8">
            <w:pPr>
              <w:rPr>
                <w:rFonts w:ascii="Nunito Sans Normal" w:hAnsi="Nunito Sans Normal" w:cstheme="minorHAnsi"/>
                <w:b/>
                <w:sz w:val="20"/>
              </w:rPr>
            </w:pPr>
            <w:r w:rsidRPr="00192EA8">
              <w:rPr>
                <w:rFonts w:ascii="Nunito Sans Normal" w:hAnsi="Nunito Sans Normal" w:cstheme="minorHAnsi"/>
                <w:b/>
                <w:sz w:val="20"/>
              </w:rPr>
              <w:t>Objetivo General</w:t>
            </w:r>
          </w:p>
        </w:tc>
        <w:tc>
          <w:tcPr>
            <w:tcW w:w="7594" w:type="dxa"/>
            <w:shd w:val="clear" w:color="auto" w:fill="auto"/>
            <w:vAlign w:val="center"/>
          </w:tcPr>
          <w:p w14:paraId="4EA6DDAE" w14:textId="77777777" w:rsidR="00192EA8" w:rsidRPr="00192EA8" w:rsidRDefault="00192EA8" w:rsidP="007F08A8">
            <w:pPr>
              <w:jc w:val="both"/>
              <w:rPr>
                <w:rFonts w:ascii="Nunito Sans Normal" w:hAnsi="Nunito Sans Normal" w:cstheme="minorHAnsi"/>
                <w:sz w:val="20"/>
              </w:rPr>
            </w:pPr>
            <w:r w:rsidRPr="00192EA8">
              <w:rPr>
                <w:rFonts w:ascii="Nunito Sans Normal" w:hAnsi="Nunito Sans Normal" w:cstheme="minorHAnsi"/>
                <w:sz w:val="20"/>
              </w:rPr>
              <w:t>Aumentar los niveles de eficiencia de las labores de inteligencia en la lucha contra el lavado de activos y la financiación del terrorismo</w:t>
            </w:r>
          </w:p>
        </w:tc>
      </w:tr>
    </w:tbl>
    <w:p w14:paraId="1508FCD6" w14:textId="77777777" w:rsidR="00192EA8" w:rsidRPr="00192EA8" w:rsidRDefault="00192EA8" w:rsidP="00192EA8">
      <w:pPr>
        <w:jc w:val="both"/>
        <w:rPr>
          <w:rFonts w:ascii="Nunito Sans Normal" w:hAnsi="Nunito Sans Normal"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189"/>
        <w:gridCol w:w="1405"/>
        <w:gridCol w:w="1189"/>
        <w:gridCol w:w="929"/>
        <w:gridCol w:w="699"/>
        <w:gridCol w:w="699"/>
        <w:gridCol w:w="1452"/>
      </w:tblGrid>
      <w:tr w:rsidR="00192EA8" w:rsidRPr="00192EA8" w14:paraId="4BD2CA71" w14:textId="77777777" w:rsidTr="00192EA8">
        <w:trPr>
          <w:tblHeader/>
        </w:trPr>
        <w:tc>
          <w:tcPr>
            <w:tcW w:w="8720" w:type="dxa"/>
            <w:gridSpan w:val="8"/>
            <w:shd w:val="clear" w:color="auto" w:fill="4472C4"/>
          </w:tcPr>
          <w:p w14:paraId="14D85F75" w14:textId="77777777" w:rsidR="00192EA8" w:rsidRPr="00192EA8" w:rsidRDefault="00192EA8" w:rsidP="007F08A8">
            <w:pPr>
              <w:jc w:val="center"/>
              <w:rPr>
                <w:rFonts w:ascii="Nunito Sans Normal" w:hAnsi="Nunito Sans Normal" w:cstheme="minorHAnsi"/>
                <w:b/>
                <w:color w:val="FFFFFF"/>
                <w:sz w:val="20"/>
              </w:rPr>
            </w:pPr>
            <w:r w:rsidRPr="00192EA8">
              <w:rPr>
                <w:rFonts w:ascii="Nunito Sans Normal" w:hAnsi="Nunito Sans Normal" w:cstheme="minorHAnsi"/>
                <w:b/>
                <w:color w:val="FFFFFF"/>
                <w:sz w:val="20"/>
              </w:rPr>
              <w:t>Cadena de Valor</w:t>
            </w:r>
          </w:p>
        </w:tc>
      </w:tr>
      <w:tr w:rsidR="00192EA8" w:rsidRPr="00192EA8" w14:paraId="0DFA5249" w14:textId="77777777" w:rsidTr="00192EA8">
        <w:trPr>
          <w:tblHeader/>
        </w:trPr>
        <w:tc>
          <w:tcPr>
            <w:tcW w:w="1158" w:type="dxa"/>
            <w:tcBorders>
              <w:bottom w:val="single" w:sz="4" w:space="0" w:color="auto"/>
            </w:tcBorders>
            <w:shd w:val="clear" w:color="auto" w:fill="9CC2E5"/>
            <w:vAlign w:val="center"/>
          </w:tcPr>
          <w:p w14:paraId="70AD4111"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Objetivo Específico</w:t>
            </w:r>
          </w:p>
        </w:tc>
        <w:tc>
          <w:tcPr>
            <w:tcW w:w="1189" w:type="dxa"/>
            <w:tcBorders>
              <w:bottom w:val="single" w:sz="4" w:space="0" w:color="auto"/>
            </w:tcBorders>
            <w:shd w:val="clear" w:color="auto" w:fill="9CC2E5"/>
            <w:vAlign w:val="center"/>
          </w:tcPr>
          <w:p w14:paraId="41A61838"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Producto</w:t>
            </w:r>
          </w:p>
        </w:tc>
        <w:tc>
          <w:tcPr>
            <w:tcW w:w="1405" w:type="dxa"/>
            <w:tcBorders>
              <w:bottom w:val="single" w:sz="4" w:space="0" w:color="auto"/>
            </w:tcBorders>
            <w:shd w:val="clear" w:color="auto" w:fill="9CC2E5"/>
            <w:vAlign w:val="center"/>
          </w:tcPr>
          <w:p w14:paraId="1BFBFDAE"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Actividades</w:t>
            </w:r>
          </w:p>
        </w:tc>
        <w:tc>
          <w:tcPr>
            <w:tcW w:w="1189" w:type="dxa"/>
            <w:tcBorders>
              <w:bottom w:val="single" w:sz="4" w:space="0" w:color="auto"/>
            </w:tcBorders>
            <w:shd w:val="clear" w:color="auto" w:fill="9CC2E5"/>
            <w:vAlign w:val="center"/>
          </w:tcPr>
          <w:p w14:paraId="2D3FADD1"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Indicador</w:t>
            </w:r>
          </w:p>
        </w:tc>
        <w:tc>
          <w:tcPr>
            <w:tcW w:w="929" w:type="dxa"/>
            <w:tcBorders>
              <w:bottom w:val="single" w:sz="4" w:space="0" w:color="auto"/>
            </w:tcBorders>
            <w:shd w:val="clear" w:color="auto" w:fill="9CC2E5"/>
            <w:vAlign w:val="center"/>
          </w:tcPr>
          <w:p w14:paraId="7EFBE7D7"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Unidad de Medida</w:t>
            </w:r>
          </w:p>
        </w:tc>
        <w:tc>
          <w:tcPr>
            <w:tcW w:w="699" w:type="dxa"/>
            <w:tcBorders>
              <w:bottom w:val="single" w:sz="4" w:space="0" w:color="auto"/>
            </w:tcBorders>
            <w:shd w:val="clear" w:color="auto" w:fill="9CC2E5"/>
            <w:vAlign w:val="center"/>
          </w:tcPr>
          <w:p w14:paraId="20FA16CC"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Meta 2019 -2025</w:t>
            </w:r>
          </w:p>
        </w:tc>
        <w:tc>
          <w:tcPr>
            <w:tcW w:w="699" w:type="dxa"/>
            <w:tcBorders>
              <w:bottom w:val="single" w:sz="4" w:space="0" w:color="auto"/>
            </w:tcBorders>
            <w:shd w:val="clear" w:color="auto" w:fill="9CC2E5"/>
            <w:vAlign w:val="center"/>
          </w:tcPr>
          <w:p w14:paraId="354954F8"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Meta 2025</w:t>
            </w:r>
          </w:p>
        </w:tc>
        <w:tc>
          <w:tcPr>
            <w:tcW w:w="1452" w:type="dxa"/>
            <w:tcBorders>
              <w:bottom w:val="single" w:sz="4" w:space="0" w:color="auto"/>
            </w:tcBorders>
            <w:shd w:val="clear" w:color="auto" w:fill="9CC2E5"/>
            <w:vAlign w:val="center"/>
          </w:tcPr>
          <w:p w14:paraId="594D8529"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Recursos 2025</w:t>
            </w:r>
          </w:p>
        </w:tc>
      </w:tr>
      <w:tr w:rsidR="00192EA8" w:rsidRPr="00192EA8" w14:paraId="37DC3428" w14:textId="77777777" w:rsidTr="00192EA8">
        <w:tc>
          <w:tcPr>
            <w:tcW w:w="1158" w:type="dxa"/>
            <w:tcBorders>
              <w:bottom w:val="single" w:sz="4" w:space="0" w:color="auto"/>
            </w:tcBorders>
            <w:shd w:val="clear" w:color="auto" w:fill="auto"/>
            <w:vAlign w:val="center"/>
          </w:tcPr>
          <w:p w14:paraId="57336C92"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Incrementar la Generación de Productos de Inteligencia</w:t>
            </w:r>
          </w:p>
        </w:tc>
        <w:tc>
          <w:tcPr>
            <w:tcW w:w="1189" w:type="dxa"/>
            <w:tcBorders>
              <w:bottom w:val="single" w:sz="4" w:space="0" w:color="auto"/>
            </w:tcBorders>
            <w:shd w:val="clear" w:color="auto" w:fill="auto"/>
            <w:vAlign w:val="center"/>
          </w:tcPr>
          <w:p w14:paraId="6AD903C3"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Servicio de Detección de Redes Criminales</w:t>
            </w:r>
          </w:p>
        </w:tc>
        <w:tc>
          <w:tcPr>
            <w:tcW w:w="1405" w:type="dxa"/>
            <w:tcBorders>
              <w:bottom w:val="single" w:sz="4" w:space="0" w:color="auto"/>
            </w:tcBorders>
            <w:shd w:val="clear" w:color="auto" w:fill="auto"/>
          </w:tcPr>
          <w:p w14:paraId="2272512B"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el análisis del fenómeno delictivo de las economías ilegales (Inteligencia Estratégica)</w:t>
            </w:r>
          </w:p>
        </w:tc>
        <w:tc>
          <w:tcPr>
            <w:tcW w:w="1189" w:type="dxa"/>
            <w:tcBorders>
              <w:bottom w:val="single" w:sz="4" w:space="0" w:color="auto"/>
            </w:tcBorders>
            <w:shd w:val="clear" w:color="auto" w:fill="auto"/>
            <w:vAlign w:val="center"/>
          </w:tcPr>
          <w:p w14:paraId="16A0A5E1"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Redes Criminales Detectadas</w:t>
            </w:r>
          </w:p>
        </w:tc>
        <w:tc>
          <w:tcPr>
            <w:tcW w:w="929" w:type="dxa"/>
            <w:tcBorders>
              <w:bottom w:val="single" w:sz="4" w:space="0" w:color="auto"/>
            </w:tcBorders>
            <w:shd w:val="clear" w:color="auto" w:fill="auto"/>
            <w:vAlign w:val="center"/>
          </w:tcPr>
          <w:p w14:paraId="2C08789D" w14:textId="77777777" w:rsidR="00192EA8" w:rsidRPr="00192EA8" w:rsidRDefault="00192EA8" w:rsidP="007F08A8">
            <w:pPr>
              <w:jc w:val="center"/>
              <w:rPr>
                <w:rFonts w:ascii="Nunito Sans Normal" w:hAnsi="Nunito Sans Normal" w:cstheme="minorHAnsi"/>
                <w:sz w:val="16"/>
                <w:szCs w:val="16"/>
              </w:rPr>
            </w:pPr>
          </w:p>
          <w:p w14:paraId="5C07EAA3"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Número</w:t>
            </w:r>
          </w:p>
        </w:tc>
        <w:tc>
          <w:tcPr>
            <w:tcW w:w="699" w:type="dxa"/>
            <w:tcBorders>
              <w:bottom w:val="single" w:sz="4" w:space="0" w:color="auto"/>
            </w:tcBorders>
            <w:shd w:val="clear" w:color="auto" w:fill="auto"/>
            <w:vAlign w:val="center"/>
          </w:tcPr>
          <w:p w14:paraId="36C1539F" w14:textId="77777777" w:rsidR="00192EA8" w:rsidRPr="00192EA8" w:rsidRDefault="00192EA8" w:rsidP="007F08A8">
            <w:pPr>
              <w:jc w:val="center"/>
              <w:rPr>
                <w:rFonts w:ascii="Nunito Sans Normal" w:hAnsi="Nunito Sans Normal" w:cstheme="minorHAnsi"/>
                <w:sz w:val="16"/>
                <w:szCs w:val="16"/>
              </w:rPr>
            </w:pPr>
          </w:p>
          <w:p w14:paraId="31B1BD86"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920</w:t>
            </w:r>
          </w:p>
        </w:tc>
        <w:tc>
          <w:tcPr>
            <w:tcW w:w="699" w:type="dxa"/>
            <w:tcBorders>
              <w:bottom w:val="single" w:sz="4" w:space="0" w:color="auto"/>
            </w:tcBorders>
            <w:shd w:val="clear" w:color="auto" w:fill="auto"/>
            <w:vAlign w:val="center"/>
          </w:tcPr>
          <w:p w14:paraId="0AC09174"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213</w:t>
            </w:r>
          </w:p>
        </w:tc>
        <w:tc>
          <w:tcPr>
            <w:tcW w:w="1452" w:type="dxa"/>
            <w:tcBorders>
              <w:bottom w:val="single" w:sz="4" w:space="0" w:color="auto"/>
            </w:tcBorders>
            <w:shd w:val="clear" w:color="auto" w:fill="auto"/>
            <w:vAlign w:val="center"/>
          </w:tcPr>
          <w:p w14:paraId="1898C577" w14:textId="2BEBA901" w:rsidR="00192EA8" w:rsidRPr="00192EA8" w:rsidRDefault="00C806D0" w:rsidP="007F08A8">
            <w:pPr>
              <w:jc w:val="right"/>
              <w:rPr>
                <w:rFonts w:ascii="Nunito Sans Normal" w:hAnsi="Nunito Sans Normal" w:cstheme="minorHAnsi"/>
                <w:sz w:val="16"/>
                <w:szCs w:val="16"/>
              </w:rPr>
            </w:pPr>
            <w:r>
              <w:rPr>
                <w:rFonts w:ascii="Nunito Sans Normal" w:hAnsi="Nunito Sans Normal" w:cstheme="minorHAnsi"/>
                <w:sz w:val="16"/>
                <w:szCs w:val="16"/>
              </w:rPr>
              <w:t>895.000</w:t>
            </w:r>
            <w:r w:rsidR="00192EA8" w:rsidRPr="00192EA8">
              <w:rPr>
                <w:rFonts w:ascii="Nunito Sans Normal" w:hAnsi="Nunito Sans Normal" w:cstheme="minorHAnsi"/>
                <w:sz w:val="16"/>
                <w:szCs w:val="16"/>
              </w:rPr>
              <w:t>.000</w:t>
            </w:r>
          </w:p>
        </w:tc>
      </w:tr>
    </w:tbl>
    <w:p w14:paraId="0E94FA50" w14:textId="77777777" w:rsidR="00192EA8" w:rsidRDefault="00192EA8"/>
    <w:p w14:paraId="04538A43" w14:textId="77777777" w:rsidR="00192EA8" w:rsidRDefault="00192E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189"/>
        <w:gridCol w:w="1405"/>
        <w:gridCol w:w="1189"/>
        <w:gridCol w:w="929"/>
        <w:gridCol w:w="699"/>
        <w:gridCol w:w="699"/>
        <w:gridCol w:w="1452"/>
      </w:tblGrid>
      <w:tr w:rsidR="00192EA8" w:rsidRPr="00192EA8" w14:paraId="18F0B6AB" w14:textId="77777777" w:rsidTr="00A52744">
        <w:trPr>
          <w:tblHeader/>
        </w:trPr>
        <w:tc>
          <w:tcPr>
            <w:tcW w:w="8720" w:type="dxa"/>
            <w:gridSpan w:val="8"/>
            <w:tcBorders>
              <w:bottom w:val="dotted" w:sz="4" w:space="0" w:color="auto"/>
            </w:tcBorders>
            <w:shd w:val="clear" w:color="auto" w:fill="4472C4"/>
          </w:tcPr>
          <w:p w14:paraId="2EF8C6D5" w14:textId="77777777" w:rsidR="00192EA8" w:rsidRPr="00192EA8" w:rsidRDefault="00192EA8" w:rsidP="007F08A8">
            <w:pPr>
              <w:jc w:val="center"/>
              <w:rPr>
                <w:rFonts w:ascii="Nunito Sans Normal" w:hAnsi="Nunito Sans Normal" w:cstheme="minorHAnsi"/>
                <w:b/>
                <w:color w:val="FFFFFF"/>
                <w:sz w:val="20"/>
              </w:rPr>
            </w:pPr>
            <w:r w:rsidRPr="00192EA8">
              <w:rPr>
                <w:rFonts w:ascii="Nunito Sans Normal" w:hAnsi="Nunito Sans Normal" w:cstheme="minorHAnsi"/>
                <w:b/>
                <w:color w:val="FFFFFF"/>
                <w:sz w:val="20"/>
              </w:rPr>
              <w:lastRenderedPageBreak/>
              <w:t>Cadena de Valor</w:t>
            </w:r>
          </w:p>
        </w:tc>
      </w:tr>
      <w:tr w:rsidR="00192EA8" w:rsidRPr="00192EA8" w14:paraId="4CF5D4E3" w14:textId="77777777" w:rsidTr="00A52744">
        <w:trPr>
          <w:tblHeader/>
        </w:trPr>
        <w:tc>
          <w:tcPr>
            <w:tcW w:w="1158" w:type="dxa"/>
            <w:tcBorders>
              <w:top w:val="dotted" w:sz="4" w:space="0" w:color="auto"/>
              <w:bottom w:val="dotted" w:sz="4" w:space="0" w:color="auto"/>
            </w:tcBorders>
            <w:shd w:val="clear" w:color="auto" w:fill="9CC2E5"/>
            <w:vAlign w:val="center"/>
          </w:tcPr>
          <w:p w14:paraId="659C7711"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Objetivo Específico</w:t>
            </w:r>
          </w:p>
        </w:tc>
        <w:tc>
          <w:tcPr>
            <w:tcW w:w="1189" w:type="dxa"/>
            <w:tcBorders>
              <w:top w:val="dotted" w:sz="4" w:space="0" w:color="auto"/>
              <w:bottom w:val="dotted" w:sz="4" w:space="0" w:color="auto"/>
            </w:tcBorders>
            <w:shd w:val="clear" w:color="auto" w:fill="9CC2E5"/>
            <w:vAlign w:val="center"/>
          </w:tcPr>
          <w:p w14:paraId="3E90A2D0"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Producto</w:t>
            </w:r>
          </w:p>
        </w:tc>
        <w:tc>
          <w:tcPr>
            <w:tcW w:w="1405" w:type="dxa"/>
            <w:tcBorders>
              <w:top w:val="dotted" w:sz="4" w:space="0" w:color="auto"/>
              <w:bottom w:val="dotted" w:sz="4" w:space="0" w:color="auto"/>
            </w:tcBorders>
            <w:shd w:val="clear" w:color="auto" w:fill="9CC2E5"/>
            <w:vAlign w:val="center"/>
          </w:tcPr>
          <w:p w14:paraId="4DC2E505"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Actividades</w:t>
            </w:r>
          </w:p>
        </w:tc>
        <w:tc>
          <w:tcPr>
            <w:tcW w:w="1189" w:type="dxa"/>
            <w:tcBorders>
              <w:top w:val="dotted" w:sz="4" w:space="0" w:color="auto"/>
              <w:bottom w:val="dotted" w:sz="4" w:space="0" w:color="auto"/>
            </w:tcBorders>
            <w:shd w:val="clear" w:color="auto" w:fill="9CC2E5"/>
            <w:vAlign w:val="center"/>
          </w:tcPr>
          <w:p w14:paraId="48D8DA64"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Indicador</w:t>
            </w:r>
          </w:p>
        </w:tc>
        <w:tc>
          <w:tcPr>
            <w:tcW w:w="929" w:type="dxa"/>
            <w:tcBorders>
              <w:top w:val="dotted" w:sz="4" w:space="0" w:color="auto"/>
              <w:bottom w:val="dotted" w:sz="4" w:space="0" w:color="auto"/>
            </w:tcBorders>
            <w:shd w:val="clear" w:color="auto" w:fill="9CC2E5"/>
            <w:vAlign w:val="center"/>
          </w:tcPr>
          <w:p w14:paraId="423F058B"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Unidad de Medida</w:t>
            </w:r>
          </w:p>
        </w:tc>
        <w:tc>
          <w:tcPr>
            <w:tcW w:w="699" w:type="dxa"/>
            <w:tcBorders>
              <w:top w:val="dotted" w:sz="4" w:space="0" w:color="auto"/>
              <w:bottom w:val="dotted" w:sz="4" w:space="0" w:color="auto"/>
            </w:tcBorders>
            <w:shd w:val="clear" w:color="auto" w:fill="9CC2E5"/>
            <w:vAlign w:val="center"/>
          </w:tcPr>
          <w:p w14:paraId="06C48FD3"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Meta 2019 -2025</w:t>
            </w:r>
          </w:p>
        </w:tc>
        <w:tc>
          <w:tcPr>
            <w:tcW w:w="699" w:type="dxa"/>
            <w:tcBorders>
              <w:top w:val="dotted" w:sz="4" w:space="0" w:color="auto"/>
              <w:bottom w:val="dotted" w:sz="4" w:space="0" w:color="auto"/>
            </w:tcBorders>
            <w:shd w:val="clear" w:color="auto" w:fill="9CC2E5"/>
            <w:vAlign w:val="center"/>
          </w:tcPr>
          <w:p w14:paraId="3DCE3B76"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Meta 2025</w:t>
            </w:r>
          </w:p>
        </w:tc>
        <w:tc>
          <w:tcPr>
            <w:tcW w:w="1452" w:type="dxa"/>
            <w:tcBorders>
              <w:top w:val="dotted" w:sz="4" w:space="0" w:color="auto"/>
              <w:bottom w:val="dotted" w:sz="4" w:space="0" w:color="auto"/>
            </w:tcBorders>
            <w:shd w:val="clear" w:color="auto" w:fill="9CC2E5"/>
            <w:vAlign w:val="center"/>
          </w:tcPr>
          <w:p w14:paraId="2BCC0558"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Recursos 2025</w:t>
            </w:r>
          </w:p>
        </w:tc>
      </w:tr>
      <w:tr w:rsidR="00192EA8" w:rsidRPr="00192EA8" w14:paraId="7C22FAAB" w14:textId="77777777" w:rsidTr="00A52744">
        <w:tc>
          <w:tcPr>
            <w:tcW w:w="1158" w:type="dxa"/>
            <w:vMerge w:val="restart"/>
            <w:tcBorders>
              <w:top w:val="dotted" w:sz="4" w:space="0" w:color="auto"/>
              <w:bottom w:val="dotted" w:sz="4" w:space="0" w:color="auto"/>
            </w:tcBorders>
            <w:shd w:val="clear" w:color="auto" w:fill="auto"/>
            <w:vAlign w:val="center"/>
          </w:tcPr>
          <w:p w14:paraId="15C9B8C7" w14:textId="77777777" w:rsidR="00192EA8" w:rsidRPr="00192EA8" w:rsidRDefault="00192EA8" w:rsidP="007F08A8">
            <w:pPr>
              <w:jc w:val="both"/>
              <w:rPr>
                <w:rFonts w:ascii="Nunito Sans Normal" w:hAnsi="Nunito Sans Normal" w:cstheme="minorHAnsi"/>
                <w:sz w:val="16"/>
                <w:szCs w:val="16"/>
              </w:rPr>
            </w:pPr>
          </w:p>
        </w:tc>
        <w:tc>
          <w:tcPr>
            <w:tcW w:w="1189" w:type="dxa"/>
            <w:vMerge w:val="restart"/>
            <w:tcBorders>
              <w:top w:val="dotted" w:sz="4" w:space="0" w:color="auto"/>
              <w:bottom w:val="dotted" w:sz="4" w:space="0" w:color="auto"/>
              <w:right w:val="dotted" w:sz="4" w:space="0" w:color="auto"/>
            </w:tcBorders>
            <w:shd w:val="clear" w:color="auto" w:fill="auto"/>
            <w:vAlign w:val="center"/>
          </w:tcPr>
          <w:p w14:paraId="76C26063" w14:textId="77777777" w:rsidR="00192EA8" w:rsidRPr="00192EA8" w:rsidRDefault="00192EA8" w:rsidP="007F08A8">
            <w:pPr>
              <w:jc w:val="center"/>
              <w:rPr>
                <w:rFonts w:ascii="Nunito Sans Normal" w:hAnsi="Nunito Sans Normal" w:cstheme="minorHAnsi"/>
                <w:sz w:val="16"/>
                <w:szCs w:val="16"/>
              </w:rPr>
            </w:pPr>
          </w:p>
        </w:tc>
        <w:tc>
          <w:tcPr>
            <w:tcW w:w="1405" w:type="dxa"/>
            <w:tcBorders>
              <w:top w:val="dotted" w:sz="4" w:space="0" w:color="auto"/>
              <w:left w:val="dotted" w:sz="4" w:space="0" w:color="auto"/>
              <w:bottom w:val="dotted" w:sz="4" w:space="0" w:color="auto"/>
              <w:right w:val="dotted" w:sz="4" w:space="0" w:color="auto"/>
            </w:tcBorders>
            <w:shd w:val="clear" w:color="auto" w:fill="auto"/>
          </w:tcPr>
          <w:p w14:paraId="19F8BBB7"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el estudio de las Redes Criminales Complejas (Inteligencia Táctica)</w:t>
            </w:r>
          </w:p>
        </w:tc>
        <w:tc>
          <w:tcPr>
            <w:tcW w:w="1189" w:type="dxa"/>
            <w:vMerge w:val="restart"/>
            <w:tcBorders>
              <w:top w:val="dotted" w:sz="4" w:space="0" w:color="auto"/>
              <w:left w:val="dotted" w:sz="4" w:space="0" w:color="auto"/>
              <w:bottom w:val="dotted" w:sz="4" w:space="0" w:color="auto"/>
            </w:tcBorders>
            <w:shd w:val="clear" w:color="auto" w:fill="auto"/>
            <w:vAlign w:val="center"/>
          </w:tcPr>
          <w:p w14:paraId="764617CB" w14:textId="77777777" w:rsidR="00192EA8" w:rsidRPr="00192EA8" w:rsidRDefault="00192EA8" w:rsidP="007F08A8">
            <w:pPr>
              <w:jc w:val="center"/>
              <w:rPr>
                <w:rFonts w:ascii="Nunito Sans Normal" w:hAnsi="Nunito Sans Normal" w:cstheme="minorHAnsi"/>
                <w:sz w:val="16"/>
                <w:szCs w:val="16"/>
              </w:rPr>
            </w:pPr>
          </w:p>
        </w:tc>
        <w:tc>
          <w:tcPr>
            <w:tcW w:w="929" w:type="dxa"/>
            <w:vMerge w:val="restart"/>
            <w:tcBorders>
              <w:top w:val="dotted" w:sz="4" w:space="0" w:color="auto"/>
              <w:bottom w:val="dotted" w:sz="4" w:space="0" w:color="auto"/>
            </w:tcBorders>
            <w:shd w:val="clear" w:color="auto" w:fill="auto"/>
            <w:vAlign w:val="center"/>
          </w:tcPr>
          <w:p w14:paraId="7A0BCF69" w14:textId="77777777" w:rsidR="00192EA8" w:rsidRPr="00192EA8" w:rsidRDefault="00192EA8" w:rsidP="007F08A8">
            <w:pPr>
              <w:jc w:val="center"/>
              <w:rPr>
                <w:rFonts w:ascii="Nunito Sans Normal" w:hAnsi="Nunito Sans Normal" w:cstheme="minorHAnsi"/>
                <w:sz w:val="16"/>
                <w:szCs w:val="16"/>
              </w:rPr>
            </w:pPr>
          </w:p>
        </w:tc>
        <w:tc>
          <w:tcPr>
            <w:tcW w:w="699" w:type="dxa"/>
            <w:vMerge w:val="restart"/>
            <w:tcBorders>
              <w:top w:val="dotted" w:sz="4" w:space="0" w:color="auto"/>
              <w:bottom w:val="dotted" w:sz="4" w:space="0" w:color="auto"/>
            </w:tcBorders>
            <w:shd w:val="clear" w:color="auto" w:fill="auto"/>
            <w:vAlign w:val="center"/>
          </w:tcPr>
          <w:p w14:paraId="3220FB56" w14:textId="77777777" w:rsidR="00192EA8" w:rsidRPr="00192EA8" w:rsidRDefault="00192EA8" w:rsidP="007F08A8">
            <w:pPr>
              <w:jc w:val="center"/>
              <w:rPr>
                <w:rFonts w:ascii="Nunito Sans Normal" w:hAnsi="Nunito Sans Normal" w:cstheme="minorHAnsi"/>
                <w:sz w:val="16"/>
                <w:szCs w:val="16"/>
              </w:rPr>
            </w:pPr>
          </w:p>
        </w:tc>
        <w:tc>
          <w:tcPr>
            <w:tcW w:w="699" w:type="dxa"/>
            <w:vMerge w:val="restart"/>
            <w:tcBorders>
              <w:top w:val="dotted" w:sz="4" w:space="0" w:color="auto"/>
              <w:bottom w:val="dotted" w:sz="4" w:space="0" w:color="auto"/>
            </w:tcBorders>
            <w:shd w:val="clear" w:color="auto" w:fill="auto"/>
            <w:vAlign w:val="center"/>
          </w:tcPr>
          <w:p w14:paraId="3656E663" w14:textId="77777777" w:rsidR="00192EA8" w:rsidRPr="00192EA8" w:rsidRDefault="00192EA8" w:rsidP="007F08A8">
            <w:pPr>
              <w:jc w:val="center"/>
              <w:rPr>
                <w:rFonts w:ascii="Nunito Sans Normal" w:hAnsi="Nunito Sans Normal" w:cstheme="minorHAnsi"/>
                <w:sz w:val="16"/>
                <w:szCs w:val="16"/>
              </w:rPr>
            </w:pPr>
          </w:p>
        </w:tc>
        <w:tc>
          <w:tcPr>
            <w:tcW w:w="1452" w:type="dxa"/>
            <w:tcBorders>
              <w:top w:val="dotted" w:sz="4" w:space="0" w:color="auto"/>
              <w:bottom w:val="dotted" w:sz="4" w:space="0" w:color="auto"/>
            </w:tcBorders>
            <w:shd w:val="clear" w:color="auto" w:fill="auto"/>
            <w:vAlign w:val="center"/>
          </w:tcPr>
          <w:p w14:paraId="3ED13D21" w14:textId="69D14220" w:rsidR="00192EA8" w:rsidRPr="00192EA8" w:rsidRDefault="00C806D0" w:rsidP="007F08A8">
            <w:pPr>
              <w:jc w:val="right"/>
              <w:rPr>
                <w:rFonts w:ascii="Nunito Sans Normal" w:hAnsi="Nunito Sans Normal" w:cstheme="minorHAnsi"/>
                <w:sz w:val="16"/>
                <w:szCs w:val="16"/>
              </w:rPr>
            </w:pPr>
            <w:r>
              <w:rPr>
                <w:rFonts w:ascii="Nunito Sans Normal" w:hAnsi="Nunito Sans Normal" w:cstheme="minorHAnsi"/>
                <w:sz w:val="16"/>
                <w:szCs w:val="16"/>
              </w:rPr>
              <w:t>0</w:t>
            </w:r>
          </w:p>
        </w:tc>
      </w:tr>
      <w:tr w:rsidR="00192EA8" w:rsidRPr="00192EA8" w14:paraId="51A20D46" w14:textId="77777777" w:rsidTr="00A52744">
        <w:tc>
          <w:tcPr>
            <w:tcW w:w="1158" w:type="dxa"/>
            <w:vMerge/>
            <w:tcBorders>
              <w:top w:val="dotted" w:sz="4" w:space="0" w:color="auto"/>
              <w:bottom w:val="dotted" w:sz="4" w:space="0" w:color="auto"/>
            </w:tcBorders>
            <w:shd w:val="clear" w:color="auto" w:fill="auto"/>
            <w:vAlign w:val="center"/>
          </w:tcPr>
          <w:p w14:paraId="64F77099" w14:textId="77777777" w:rsidR="00192EA8" w:rsidRPr="00192EA8" w:rsidRDefault="00192EA8" w:rsidP="007F08A8">
            <w:pPr>
              <w:jc w:val="both"/>
              <w:rPr>
                <w:rFonts w:ascii="Nunito Sans Normal" w:hAnsi="Nunito Sans Normal" w:cstheme="minorHAnsi"/>
                <w:sz w:val="16"/>
                <w:szCs w:val="16"/>
              </w:rPr>
            </w:pPr>
          </w:p>
        </w:tc>
        <w:tc>
          <w:tcPr>
            <w:tcW w:w="1189" w:type="dxa"/>
            <w:vMerge/>
            <w:tcBorders>
              <w:top w:val="dotted" w:sz="4" w:space="0" w:color="auto"/>
              <w:bottom w:val="single" w:sz="4" w:space="0" w:color="auto"/>
              <w:right w:val="dotted" w:sz="4" w:space="0" w:color="auto"/>
            </w:tcBorders>
            <w:shd w:val="clear" w:color="auto" w:fill="auto"/>
            <w:vAlign w:val="center"/>
          </w:tcPr>
          <w:p w14:paraId="03A78ECD" w14:textId="77777777" w:rsidR="00192EA8" w:rsidRPr="00192EA8" w:rsidRDefault="00192EA8" w:rsidP="007F08A8">
            <w:pPr>
              <w:jc w:val="center"/>
              <w:rPr>
                <w:rFonts w:ascii="Nunito Sans Normal" w:hAnsi="Nunito Sans Normal" w:cstheme="minorHAnsi"/>
                <w:sz w:val="16"/>
                <w:szCs w:val="16"/>
              </w:rPr>
            </w:pPr>
          </w:p>
        </w:tc>
        <w:tc>
          <w:tcPr>
            <w:tcW w:w="1405" w:type="dxa"/>
            <w:tcBorders>
              <w:top w:val="dotted" w:sz="4" w:space="0" w:color="auto"/>
              <w:left w:val="dotted" w:sz="4" w:space="0" w:color="auto"/>
              <w:bottom w:val="single" w:sz="4" w:space="0" w:color="auto"/>
              <w:right w:val="dotted" w:sz="4" w:space="0" w:color="auto"/>
            </w:tcBorders>
            <w:shd w:val="clear" w:color="auto" w:fill="auto"/>
          </w:tcPr>
          <w:p w14:paraId="4E1E138E"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Detectar actividades relacionadas con el Lavado de Activos y la Financiación del Terrorismo a partir del análisis de información (Inteligencia Operativa)</w:t>
            </w:r>
          </w:p>
        </w:tc>
        <w:tc>
          <w:tcPr>
            <w:tcW w:w="1189" w:type="dxa"/>
            <w:vMerge/>
            <w:tcBorders>
              <w:top w:val="dotted" w:sz="4" w:space="0" w:color="auto"/>
              <w:left w:val="dotted" w:sz="4" w:space="0" w:color="auto"/>
              <w:bottom w:val="single" w:sz="4" w:space="0" w:color="auto"/>
            </w:tcBorders>
            <w:shd w:val="clear" w:color="auto" w:fill="auto"/>
            <w:vAlign w:val="center"/>
          </w:tcPr>
          <w:p w14:paraId="72E11A8E" w14:textId="77777777" w:rsidR="00192EA8" w:rsidRPr="00192EA8" w:rsidRDefault="00192EA8" w:rsidP="007F08A8">
            <w:pPr>
              <w:jc w:val="center"/>
              <w:rPr>
                <w:rFonts w:ascii="Nunito Sans Normal" w:hAnsi="Nunito Sans Normal" w:cstheme="minorHAnsi"/>
                <w:sz w:val="16"/>
                <w:szCs w:val="16"/>
              </w:rPr>
            </w:pPr>
          </w:p>
        </w:tc>
        <w:tc>
          <w:tcPr>
            <w:tcW w:w="929" w:type="dxa"/>
            <w:vMerge/>
            <w:tcBorders>
              <w:top w:val="dotted" w:sz="4" w:space="0" w:color="auto"/>
              <w:bottom w:val="single" w:sz="4" w:space="0" w:color="auto"/>
            </w:tcBorders>
            <w:shd w:val="clear" w:color="auto" w:fill="auto"/>
            <w:vAlign w:val="center"/>
          </w:tcPr>
          <w:p w14:paraId="40C4AFF9" w14:textId="77777777" w:rsidR="00192EA8" w:rsidRPr="00192EA8" w:rsidRDefault="00192EA8" w:rsidP="007F08A8">
            <w:pPr>
              <w:jc w:val="center"/>
              <w:rPr>
                <w:rFonts w:ascii="Nunito Sans Normal" w:hAnsi="Nunito Sans Normal" w:cstheme="minorHAnsi"/>
                <w:sz w:val="16"/>
                <w:szCs w:val="16"/>
              </w:rPr>
            </w:pPr>
          </w:p>
        </w:tc>
        <w:tc>
          <w:tcPr>
            <w:tcW w:w="699" w:type="dxa"/>
            <w:vMerge/>
            <w:tcBorders>
              <w:top w:val="dotted" w:sz="4" w:space="0" w:color="auto"/>
              <w:bottom w:val="single" w:sz="4" w:space="0" w:color="auto"/>
            </w:tcBorders>
            <w:shd w:val="clear" w:color="auto" w:fill="auto"/>
            <w:vAlign w:val="center"/>
          </w:tcPr>
          <w:p w14:paraId="549FBCFF" w14:textId="77777777" w:rsidR="00192EA8" w:rsidRPr="00192EA8" w:rsidRDefault="00192EA8" w:rsidP="007F08A8">
            <w:pPr>
              <w:jc w:val="center"/>
              <w:rPr>
                <w:rFonts w:ascii="Nunito Sans Normal" w:hAnsi="Nunito Sans Normal" w:cstheme="minorHAnsi"/>
                <w:sz w:val="16"/>
                <w:szCs w:val="16"/>
              </w:rPr>
            </w:pPr>
          </w:p>
        </w:tc>
        <w:tc>
          <w:tcPr>
            <w:tcW w:w="699" w:type="dxa"/>
            <w:vMerge/>
            <w:tcBorders>
              <w:top w:val="dotted" w:sz="4" w:space="0" w:color="auto"/>
              <w:bottom w:val="single" w:sz="4" w:space="0" w:color="auto"/>
            </w:tcBorders>
            <w:shd w:val="clear" w:color="auto" w:fill="auto"/>
            <w:vAlign w:val="center"/>
          </w:tcPr>
          <w:p w14:paraId="0F225ECD" w14:textId="77777777" w:rsidR="00192EA8" w:rsidRPr="00192EA8" w:rsidRDefault="00192EA8" w:rsidP="007F08A8">
            <w:pPr>
              <w:jc w:val="center"/>
              <w:rPr>
                <w:rFonts w:ascii="Nunito Sans Normal" w:hAnsi="Nunito Sans Normal" w:cstheme="minorHAnsi"/>
                <w:sz w:val="16"/>
                <w:szCs w:val="16"/>
              </w:rPr>
            </w:pPr>
          </w:p>
        </w:tc>
        <w:tc>
          <w:tcPr>
            <w:tcW w:w="1452" w:type="dxa"/>
            <w:tcBorders>
              <w:top w:val="dotted" w:sz="4" w:space="0" w:color="auto"/>
              <w:bottom w:val="single" w:sz="4" w:space="0" w:color="auto"/>
            </w:tcBorders>
            <w:shd w:val="clear" w:color="auto" w:fill="auto"/>
            <w:vAlign w:val="center"/>
          </w:tcPr>
          <w:p w14:paraId="349BA1FC"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3E3037D2" w14:textId="77777777" w:rsidTr="00A52744">
        <w:trPr>
          <w:trHeight w:val="621"/>
        </w:trPr>
        <w:tc>
          <w:tcPr>
            <w:tcW w:w="1158" w:type="dxa"/>
            <w:vMerge/>
            <w:tcBorders>
              <w:top w:val="dotted" w:sz="4" w:space="0" w:color="auto"/>
              <w:bottom w:val="dotted" w:sz="4" w:space="0" w:color="auto"/>
            </w:tcBorders>
            <w:shd w:val="clear" w:color="auto" w:fill="auto"/>
            <w:vAlign w:val="center"/>
          </w:tcPr>
          <w:p w14:paraId="50E41045" w14:textId="77777777" w:rsidR="00192EA8" w:rsidRPr="00192EA8" w:rsidRDefault="00192EA8" w:rsidP="007F08A8">
            <w:pPr>
              <w:jc w:val="both"/>
              <w:rPr>
                <w:rFonts w:ascii="Nunito Sans Normal" w:hAnsi="Nunito Sans Normal" w:cstheme="minorHAnsi"/>
                <w:sz w:val="16"/>
                <w:szCs w:val="16"/>
              </w:rPr>
            </w:pPr>
          </w:p>
        </w:tc>
        <w:tc>
          <w:tcPr>
            <w:tcW w:w="1189" w:type="dxa"/>
            <w:vMerge w:val="restart"/>
            <w:tcBorders>
              <w:top w:val="single" w:sz="4" w:space="0" w:color="auto"/>
              <w:bottom w:val="dotted" w:sz="4" w:space="0" w:color="auto"/>
            </w:tcBorders>
            <w:shd w:val="clear" w:color="auto" w:fill="auto"/>
            <w:vAlign w:val="center"/>
          </w:tcPr>
          <w:p w14:paraId="5850F8BD"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Servicio de Educación Informal en Técnicas de Investigación e Inteligencia</w:t>
            </w:r>
          </w:p>
        </w:tc>
        <w:tc>
          <w:tcPr>
            <w:tcW w:w="1405" w:type="dxa"/>
            <w:tcBorders>
              <w:top w:val="single" w:sz="4" w:space="0" w:color="auto"/>
              <w:bottom w:val="dotted" w:sz="4" w:space="0" w:color="auto"/>
            </w:tcBorders>
            <w:shd w:val="clear" w:color="auto" w:fill="auto"/>
            <w:vAlign w:val="center"/>
          </w:tcPr>
          <w:p w14:paraId="3563440D"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Definir los planes de formación y estrategias de entrenamiento del personal de inteligencia</w:t>
            </w:r>
          </w:p>
        </w:tc>
        <w:tc>
          <w:tcPr>
            <w:tcW w:w="1189" w:type="dxa"/>
            <w:vMerge w:val="restart"/>
            <w:tcBorders>
              <w:top w:val="single" w:sz="4" w:space="0" w:color="auto"/>
              <w:bottom w:val="dotted" w:sz="4" w:space="0" w:color="auto"/>
            </w:tcBorders>
            <w:shd w:val="clear" w:color="auto" w:fill="auto"/>
            <w:vAlign w:val="center"/>
          </w:tcPr>
          <w:p w14:paraId="3C3674F3"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Personas Capacitadas en Técnicas de Investigación e Inteligencia</w:t>
            </w:r>
          </w:p>
        </w:tc>
        <w:tc>
          <w:tcPr>
            <w:tcW w:w="929" w:type="dxa"/>
            <w:vMerge w:val="restart"/>
            <w:tcBorders>
              <w:top w:val="single" w:sz="4" w:space="0" w:color="auto"/>
              <w:bottom w:val="dotted" w:sz="4" w:space="0" w:color="auto"/>
            </w:tcBorders>
            <w:shd w:val="clear" w:color="auto" w:fill="auto"/>
            <w:vAlign w:val="center"/>
          </w:tcPr>
          <w:p w14:paraId="10315A08"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Número</w:t>
            </w:r>
          </w:p>
        </w:tc>
        <w:tc>
          <w:tcPr>
            <w:tcW w:w="699" w:type="dxa"/>
            <w:vMerge w:val="restart"/>
            <w:tcBorders>
              <w:top w:val="single" w:sz="4" w:space="0" w:color="auto"/>
              <w:bottom w:val="dotted" w:sz="4" w:space="0" w:color="auto"/>
            </w:tcBorders>
            <w:shd w:val="clear" w:color="auto" w:fill="auto"/>
            <w:vAlign w:val="center"/>
          </w:tcPr>
          <w:p w14:paraId="5057B0E2" w14:textId="23ADEFAE" w:rsidR="00192EA8" w:rsidRPr="00192EA8" w:rsidRDefault="00C806D0" w:rsidP="00C806D0">
            <w:pPr>
              <w:jc w:val="center"/>
              <w:rPr>
                <w:rFonts w:ascii="Nunito Sans Normal" w:hAnsi="Nunito Sans Normal" w:cstheme="minorHAnsi"/>
                <w:sz w:val="16"/>
                <w:szCs w:val="16"/>
              </w:rPr>
            </w:pPr>
            <w:r>
              <w:rPr>
                <w:rFonts w:ascii="Nunito Sans Normal" w:hAnsi="Nunito Sans Normal" w:cstheme="minorHAnsi"/>
                <w:sz w:val="16"/>
                <w:szCs w:val="16"/>
              </w:rPr>
              <w:t>7</w:t>
            </w:r>
            <w:r w:rsidR="00192EA8" w:rsidRPr="00192EA8">
              <w:rPr>
                <w:rFonts w:ascii="Nunito Sans Normal" w:hAnsi="Nunito Sans Normal" w:cstheme="minorHAnsi"/>
                <w:sz w:val="16"/>
                <w:szCs w:val="16"/>
              </w:rPr>
              <w:t>4</w:t>
            </w:r>
          </w:p>
        </w:tc>
        <w:tc>
          <w:tcPr>
            <w:tcW w:w="699" w:type="dxa"/>
            <w:vMerge w:val="restart"/>
            <w:tcBorders>
              <w:top w:val="single" w:sz="4" w:space="0" w:color="auto"/>
              <w:bottom w:val="dotted" w:sz="4" w:space="0" w:color="auto"/>
            </w:tcBorders>
            <w:shd w:val="clear" w:color="auto" w:fill="auto"/>
            <w:vAlign w:val="center"/>
          </w:tcPr>
          <w:p w14:paraId="4F29AEFC" w14:textId="4CDED1D7" w:rsidR="00192EA8" w:rsidRPr="00192EA8" w:rsidRDefault="00C806D0" w:rsidP="007F08A8">
            <w:pPr>
              <w:jc w:val="center"/>
              <w:rPr>
                <w:rFonts w:ascii="Nunito Sans Normal" w:hAnsi="Nunito Sans Normal" w:cstheme="minorHAnsi"/>
                <w:sz w:val="16"/>
                <w:szCs w:val="16"/>
              </w:rPr>
            </w:pPr>
            <w:r>
              <w:rPr>
                <w:rFonts w:ascii="Nunito Sans Normal" w:hAnsi="Nunito Sans Normal" w:cstheme="minorHAnsi"/>
                <w:sz w:val="16"/>
                <w:szCs w:val="16"/>
              </w:rPr>
              <w:t>0</w:t>
            </w:r>
          </w:p>
        </w:tc>
        <w:tc>
          <w:tcPr>
            <w:tcW w:w="1452" w:type="dxa"/>
            <w:tcBorders>
              <w:top w:val="single" w:sz="4" w:space="0" w:color="auto"/>
              <w:bottom w:val="dotted" w:sz="4" w:space="0" w:color="auto"/>
            </w:tcBorders>
            <w:shd w:val="clear" w:color="auto" w:fill="auto"/>
            <w:vAlign w:val="center"/>
          </w:tcPr>
          <w:p w14:paraId="0D2ACE12"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0A30430D" w14:textId="77777777" w:rsidTr="00A52744">
        <w:trPr>
          <w:trHeight w:val="621"/>
        </w:trPr>
        <w:tc>
          <w:tcPr>
            <w:tcW w:w="1158" w:type="dxa"/>
            <w:vMerge/>
            <w:tcBorders>
              <w:top w:val="dotted" w:sz="4" w:space="0" w:color="auto"/>
              <w:bottom w:val="dotted" w:sz="4" w:space="0" w:color="auto"/>
            </w:tcBorders>
            <w:shd w:val="clear" w:color="auto" w:fill="auto"/>
            <w:vAlign w:val="center"/>
          </w:tcPr>
          <w:p w14:paraId="5ADA3E5E" w14:textId="77777777" w:rsidR="00192EA8" w:rsidRPr="00192EA8" w:rsidRDefault="00192EA8" w:rsidP="007F08A8">
            <w:pPr>
              <w:jc w:val="both"/>
              <w:rPr>
                <w:rFonts w:ascii="Nunito Sans Normal" w:hAnsi="Nunito Sans Normal" w:cstheme="minorHAnsi"/>
                <w:sz w:val="16"/>
                <w:szCs w:val="16"/>
              </w:rPr>
            </w:pPr>
          </w:p>
        </w:tc>
        <w:tc>
          <w:tcPr>
            <w:tcW w:w="1189" w:type="dxa"/>
            <w:vMerge/>
            <w:tcBorders>
              <w:top w:val="dotted" w:sz="4" w:space="0" w:color="auto"/>
              <w:bottom w:val="dotted" w:sz="4" w:space="0" w:color="auto"/>
            </w:tcBorders>
            <w:shd w:val="clear" w:color="auto" w:fill="auto"/>
            <w:vAlign w:val="center"/>
          </w:tcPr>
          <w:p w14:paraId="01977624" w14:textId="77777777" w:rsidR="00192EA8" w:rsidRPr="00192EA8" w:rsidRDefault="00192EA8" w:rsidP="007F08A8">
            <w:pPr>
              <w:jc w:val="center"/>
              <w:rPr>
                <w:rFonts w:ascii="Nunito Sans Normal" w:hAnsi="Nunito Sans Normal" w:cstheme="minorHAnsi"/>
                <w:sz w:val="16"/>
                <w:szCs w:val="16"/>
              </w:rPr>
            </w:pPr>
          </w:p>
        </w:tc>
        <w:tc>
          <w:tcPr>
            <w:tcW w:w="1405" w:type="dxa"/>
            <w:tcBorders>
              <w:top w:val="dotted" w:sz="4" w:space="0" w:color="auto"/>
              <w:bottom w:val="dotted" w:sz="4" w:space="0" w:color="auto"/>
            </w:tcBorders>
            <w:shd w:val="clear" w:color="auto" w:fill="auto"/>
          </w:tcPr>
          <w:p w14:paraId="2A9BFC53" w14:textId="77777777" w:rsidR="00192EA8" w:rsidRPr="00192EA8" w:rsidRDefault="00192EA8" w:rsidP="007F08A8">
            <w:pPr>
              <w:rPr>
                <w:rFonts w:ascii="Nunito Sans Normal" w:hAnsi="Nunito Sans Normal" w:cstheme="minorHAnsi"/>
                <w:sz w:val="16"/>
                <w:szCs w:val="16"/>
              </w:rPr>
            </w:pPr>
            <w:r w:rsidRPr="00192EA8">
              <w:rPr>
                <w:rFonts w:ascii="Nunito Sans Normal" w:hAnsi="Nunito Sans Normal" w:cstheme="minorHAnsi"/>
                <w:sz w:val="16"/>
                <w:szCs w:val="16"/>
              </w:rPr>
              <w:t>Generar competencias especializadas en técnicas de investigación e inteligencia</w:t>
            </w:r>
          </w:p>
        </w:tc>
        <w:tc>
          <w:tcPr>
            <w:tcW w:w="1189" w:type="dxa"/>
            <w:vMerge/>
            <w:tcBorders>
              <w:top w:val="dotted" w:sz="4" w:space="0" w:color="auto"/>
              <w:bottom w:val="dotted" w:sz="4" w:space="0" w:color="auto"/>
            </w:tcBorders>
            <w:shd w:val="clear" w:color="auto" w:fill="auto"/>
            <w:vAlign w:val="center"/>
          </w:tcPr>
          <w:p w14:paraId="3D2BCD4D" w14:textId="77777777" w:rsidR="00192EA8" w:rsidRPr="00192EA8" w:rsidRDefault="00192EA8" w:rsidP="007F08A8">
            <w:pPr>
              <w:jc w:val="center"/>
              <w:rPr>
                <w:rFonts w:ascii="Nunito Sans Normal" w:hAnsi="Nunito Sans Normal" w:cstheme="minorHAnsi"/>
                <w:sz w:val="16"/>
                <w:szCs w:val="16"/>
              </w:rPr>
            </w:pPr>
          </w:p>
        </w:tc>
        <w:tc>
          <w:tcPr>
            <w:tcW w:w="929" w:type="dxa"/>
            <w:vMerge/>
            <w:tcBorders>
              <w:top w:val="dotted" w:sz="4" w:space="0" w:color="auto"/>
              <w:bottom w:val="dotted" w:sz="4" w:space="0" w:color="auto"/>
            </w:tcBorders>
            <w:shd w:val="clear" w:color="auto" w:fill="auto"/>
            <w:vAlign w:val="center"/>
          </w:tcPr>
          <w:p w14:paraId="546FDD73" w14:textId="77777777" w:rsidR="00192EA8" w:rsidRPr="00192EA8" w:rsidRDefault="00192EA8" w:rsidP="007F08A8">
            <w:pPr>
              <w:rPr>
                <w:rFonts w:ascii="Nunito Sans Normal" w:hAnsi="Nunito Sans Normal" w:cstheme="minorHAnsi"/>
                <w:sz w:val="16"/>
                <w:szCs w:val="16"/>
              </w:rPr>
            </w:pPr>
          </w:p>
        </w:tc>
        <w:tc>
          <w:tcPr>
            <w:tcW w:w="699" w:type="dxa"/>
            <w:vMerge/>
            <w:tcBorders>
              <w:top w:val="dotted" w:sz="4" w:space="0" w:color="auto"/>
              <w:bottom w:val="dotted" w:sz="4" w:space="0" w:color="auto"/>
            </w:tcBorders>
            <w:shd w:val="clear" w:color="auto" w:fill="auto"/>
            <w:vAlign w:val="center"/>
          </w:tcPr>
          <w:p w14:paraId="628F5819" w14:textId="77777777" w:rsidR="00192EA8" w:rsidRPr="00192EA8" w:rsidRDefault="00192EA8" w:rsidP="007F08A8">
            <w:pPr>
              <w:jc w:val="center"/>
              <w:rPr>
                <w:rFonts w:ascii="Nunito Sans Normal" w:hAnsi="Nunito Sans Normal" w:cstheme="minorHAnsi"/>
                <w:sz w:val="16"/>
                <w:szCs w:val="16"/>
              </w:rPr>
            </w:pPr>
          </w:p>
        </w:tc>
        <w:tc>
          <w:tcPr>
            <w:tcW w:w="699" w:type="dxa"/>
            <w:vMerge/>
            <w:tcBorders>
              <w:top w:val="dotted" w:sz="4" w:space="0" w:color="auto"/>
              <w:bottom w:val="dotted" w:sz="4" w:space="0" w:color="auto"/>
            </w:tcBorders>
            <w:shd w:val="clear" w:color="auto" w:fill="auto"/>
            <w:vAlign w:val="center"/>
          </w:tcPr>
          <w:p w14:paraId="30339053" w14:textId="77777777" w:rsidR="00192EA8" w:rsidRPr="00192EA8" w:rsidRDefault="00192EA8" w:rsidP="007F08A8">
            <w:pPr>
              <w:jc w:val="center"/>
              <w:rPr>
                <w:rFonts w:ascii="Nunito Sans Normal" w:hAnsi="Nunito Sans Normal" w:cstheme="minorHAnsi"/>
                <w:sz w:val="16"/>
                <w:szCs w:val="16"/>
              </w:rPr>
            </w:pPr>
          </w:p>
        </w:tc>
        <w:tc>
          <w:tcPr>
            <w:tcW w:w="1452" w:type="dxa"/>
            <w:tcBorders>
              <w:top w:val="dotted" w:sz="4" w:space="0" w:color="auto"/>
              <w:bottom w:val="dotted" w:sz="4" w:space="0" w:color="auto"/>
            </w:tcBorders>
            <w:shd w:val="clear" w:color="auto" w:fill="auto"/>
            <w:vAlign w:val="center"/>
          </w:tcPr>
          <w:p w14:paraId="45348071" w14:textId="60710560" w:rsidR="00192EA8" w:rsidRPr="00192EA8" w:rsidRDefault="00C806D0" w:rsidP="007F08A8">
            <w:pPr>
              <w:jc w:val="right"/>
              <w:rPr>
                <w:rFonts w:ascii="Nunito Sans Normal" w:hAnsi="Nunito Sans Normal" w:cstheme="minorHAnsi"/>
                <w:sz w:val="16"/>
                <w:szCs w:val="16"/>
              </w:rPr>
            </w:pPr>
            <w:r>
              <w:rPr>
                <w:rFonts w:ascii="Nunito Sans Normal" w:hAnsi="Nunito Sans Normal" w:cstheme="minorHAnsi"/>
                <w:sz w:val="16"/>
                <w:szCs w:val="16"/>
              </w:rPr>
              <w:t>0</w:t>
            </w:r>
          </w:p>
        </w:tc>
      </w:tr>
      <w:tr w:rsidR="00192EA8" w:rsidRPr="00192EA8" w14:paraId="71E49EF2" w14:textId="77777777" w:rsidTr="00A52744">
        <w:trPr>
          <w:trHeight w:val="621"/>
        </w:trPr>
        <w:tc>
          <w:tcPr>
            <w:tcW w:w="1158" w:type="dxa"/>
            <w:vMerge/>
            <w:tcBorders>
              <w:top w:val="dotted" w:sz="4" w:space="0" w:color="auto"/>
            </w:tcBorders>
            <w:shd w:val="clear" w:color="auto" w:fill="auto"/>
            <w:vAlign w:val="center"/>
          </w:tcPr>
          <w:p w14:paraId="7888EE96" w14:textId="77777777" w:rsidR="00192EA8" w:rsidRPr="00192EA8" w:rsidRDefault="00192EA8" w:rsidP="007F08A8">
            <w:pPr>
              <w:jc w:val="both"/>
              <w:rPr>
                <w:rFonts w:ascii="Nunito Sans Normal" w:hAnsi="Nunito Sans Normal" w:cstheme="minorHAnsi"/>
                <w:sz w:val="16"/>
                <w:szCs w:val="16"/>
              </w:rPr>
            </w:pPr>
          </w:p>
        </w:tc>
        <w:tc>
          <w:tcPr>
            <w:tcW w:w="1189" w:type="dxa"/>
            <w:vMerge/>
            <w:tcBorders>
              <w:top w:val="dotted" w:sz="4" w:space="0" w:color="auto"/>
            </w:tcBorders>
            <w:shd w:val="clear" w:color="auto" w:fill="auto"/>
            <w:vAlign w:val="center"/>
          </w:tcPr>
          <w:p w14:paraId="3835D86B" w14:textId="77777777" w:rsidR="00192EA8" w:rsidRPr="00192EA8" w:rsidRDefault="00192EA8" w:rsidP="007F08A8">
            <w:pPr>
              <w:jc w:val="center"/>
              <w:rPr>
                <w:rFonts w:ascii="Nunito Sans Normal" w:hAnsi="Nunito Sans Normal" w:cstheme="minorHAnsi"/>
                <w:sz w:val="16"/>
                <w:szCs w:val="16"/>
              </w:rPr>
            </w:pPr>
          </w:p>
        </w:tc>
        <w:tc>
          <w:tcPr>
            <w:tcW w:w="1405" w:type="dxa"/>
            <w:tcBorders>
              <w:top w:val="dotted" w:sz="4" w:space="0" w:color="auto"/>
              <w:bottom w:val="single" w:sz="4" w:space="0" w:color="auto"/>
            </w:tcBorders>
            <w:shd w:val="clear" w:color="auto" w:fill="auto"/>
          </w:tcPr>
          <w:p w14:paraId="04BC5851" w14:textId="77777777" w:rsidR="00192EA8" w:rsidRPr="00192EA8" w:rsidRDefault="00192EA8" w:rsidP="007F08A8">
            <w:pPr>
              <w:rPr>
                <w:rFonts w:ascii="Nunito Sans Normal" w:hAnsi="Nunito Sans Normal" w:cstheme="minorHAnsi"/>
                <w:sz w:val="16"/>
                <w:szCs w:val="16"/>
              </w:rPr>
            </w:pPr>
            <w:r w:rsidRPr="00192EA8">
              <w:rPr>
                <w:rFonts w:ascii="Nunito Sans Normal" w:hAnsi="Nunito Sans Normal" w:cstheme="minorHAnsi"/>
                <w:sz w:val="16"/>
                <w:szCs w:val="16"/>
              </w:rPr>
              <w:t>Realizar intercambio de experiencias y conocimientos con organismos homólogos</w:t>
            </w:r>
          </w:p>
        </w:tc>
        <w:tc>
          <w:tcPr>
            <w:tcW w:w="1189" w:type="dxa"/>
            <w:vMerge/>
            <w:tcBorders>
              <w:top w:val="dotted" w:sz="4" w:space="0" w:color="auto"/>
            </w:tcBorders>
            <w:shd w:val="clear" w:color="auto" w:fill="auto"/>
            <w:vAlign w:val="center"/>
          </w:tcPr>
          <w:p w14:paraId="4894CDED" w14:textId="77777777" w:rsidR="00192EA8" w:rsidRPr="00192EA8" w:rsidRDefault="00192EA8" w:rsidP="007F08A8">
            <w:pPr>
              <w:jc w:val="center"/>
              <w:rPr>
                <w:rFonts w:ascii="Nunito Sans Normal" w:hAnsi="Nunito Sans Normal" w:cstheme="minorHAnsi"/>
                <w:sz w:val="16"/>
                <w:szCs w:val="16"/>
              </w:rPr>
            </w:pPr>
          </w:p>
        </w:tc>
        <w:tc>
          <w:tcPr>
            <w:tcW w:w="929" w:type="dxa"/>
            <w:vMerge/>
            <w:tcBorders>
              <w:top w:val="dotted" w:sz="4" w:space="0" w:color="auto"/>
            </w:tcBorders>
            <w:shd w:val="clear" w:color="auto" w:fill="auto"/>
            <w:vAlign w:val="center"/>
          </w:tcPr>
          <w:p w14:paraId="0FACE746" w14:textId="77777777" w:rsidR="00192EA8" w:rsidRPr="00192EA8" w:rsidRDefault="00192EA8" w:rsidP="007F08A8">
            <w:pPr>
              <w:rPr>
                <w:rFonts w:ascii="Nunito Sans Normal" w:hAnsi="Nunito Sans Normal" w:cstheme="minorHAnsi"/>
                <w:sz w:val="16"/>
                <w:szCs w:val="16"/>
              </w:rPr>
            </w:pPr>
          </w:p>
        </w:tc>
        <w:tc>
          <w:tcPr>
            <w:tcW w:w="699" w:type="dxa"/>
            <w:vMerge/>
            <w:tcBorders>
              <w:top w:val="dotted" w:sz="4" w:space="0" w:color="auto"/>
            </w:tcBorders>
            <w:shd w:val="clear" w:color="auto" w:fill="auto"/>
            <w:vAlign w:val="center"/>
          </w:tcPr>
          <w:p w14:paraId="77312AAA" w14:textId="77777777" w:rsidR="00192EA8" w:rsidRPr="00192EA8" w:rsidRDefault="00192EA8" w:rsidP="007F08A8">
            <w:pPr>
              <w:jc w:val="center"/>
              <w:rPr>
                <w:rFonts w:ascii="Nunito Sans Normal" w:hAnsi="Nunito Sans Normal" w:cstheme="minorHAnsi"/>
                <w:sz w:val="16"/>
                <w:szCs w:val="16"/>
              </w:rPr>
            </w:pPr>
          </w:p>
        </w:tc>
        <w:tc>
          <w:tcPr>
            <w:tcW w:w="699" w:type="dxa"/>
            <w:vMerge/>
            <w:tcBorders>
              <w:top w:val="dotted" w:sz="4" w:space="0" w:color="auto"/>
            </w:tcBorders>
            <w:shd w:val="clear" w:color="auto" w:fill="auto"/>
            <w:vAlign w:val="center"/>
          </w:tcPr>
          <w:p w14:paraId="343EAB7A" w14:textId="77777777" w:rsidR="00192EA8" w:rsidRPr="00192EA8" w:rsidRDefault="00192EA8" w:rsidP="007F08A8">
            <w:pPr>
              <w:jc w:val="center"/>
              <w:rPr>
                <w:rFonts w:ascii="Nunito Sans Normal" w:hAnsi="Nunito Sans Normal" w:cstheme="minorHAnsi"/>
                <w:sz w:val="16"/>
                <w:szCs w:val="16"/>
              </w:rPr>
            </w:pPr>
          </w:p>
        </w:tc>
        <w:tc>
          <w:tcPr>
            <w:tcW w:w="1452" w:type="dxa"/>
            <w:tcBorders>
              <w:top w:val="dotted" w:sz="4" w:space="0" w:color="auto"/>
              <w:bottom w:val="single" w:sz="4" w:space="0" w:color="auto"/>
            </w:tcBorders>
            <w:shd w:val="clear" w:color="auto" w:fill="auto"/>
            <w:vAlign w:val="center"/>
          </w:tcPr>
          <w:p w14:paraId="63453A90"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bl>
    <w:p w14:paraId="0DF4F317" w14:textId="77777777" w:rsidR="00192EA8" w:rsidRDefault="00192E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157"/>
        <w:gridCol w:w="1439"/>
        <w:gridCol w:w="1157"/>
        <w:gridCol w:w="883"/>
        <w:gridCol w:w="733"/>
        <w:gridCol w:w="733"/>
        <w:gridCol w:w="1395"/>
      </w:tblGrid>
      <w:tr w:rsidR="00192EA8" w:rsidRPr="00192EA8" w14:paraId="19CAE509" w14:textId="77777777" w:rsidTr="007F08A8">
        <w:trPr>
          <w:tblHeader/>
        </w:trPr>
        <w:tc>
          <w:tcPr>
            <w:tcW w:w="8720" w:type="dxa"/>
            <w:gridSpan w:val="8"/>
            <w:shd w:val="clear" w:color="auto" w:fill="4472C4"/>
          </w:tcPr>
          <w:p w14:paraId="7DD2C48A" w14:textId="77777777" w:rsidR="00192EA8" w:rsidRPr="00192EA8" w:rsidRDefault="00192EA8" w:rsidP="007F08A8">
            <w:pPr>
              <w:jc w:val="center"/>
              <w:rPr>
                <w:rFonts w:ascii="Nunito Sans Normal" w:hAnsi="Nunito Sans Normal" w:cstheme="minorHAnsi"/>
                <w:b/>
                <w:color w:val="FFFFFF"/>
                <w:sz w:val="20"/>
              </w:rPr>
            </w:pPr>
            <w:r w:rsidRPr="00192EA8">
              <w:rPr>
                <w:rFonts w:ascii="Nunito Sans Normal" w:hAnsi="Nunito Sans Normal" w:cstheme="minorHAnsi"/>
                <w:b/>
                <w:color w:val="FFFFFF"/>
                <w:sz w:val="20"/>
              </w:rPr>
              <w:lastRenderedPageBreak/>
              <w:t>Cadena de Valor</w:t>
            </w:r>
          </w:p>
        </w:tc>
      </w:tr>
      <w:tr w:rsidR="00192EA8" w:rsidRPr="00192EA8" w14:paraId="486FD27D" w14:textId="77777777" w:rsidTr="007F08A8">
        <w:trPr>
          <w:tblHeader/>
        </w:trPr>
        <w:tc>
          <w:tcPr>
            <w:tcW w:w="1158" w:type="dxa"/>
            <w:tcBorders>
              <w:bottom w:val="single" w:sz="4" w:space="0" w:color="auto"/>
            </w:tcBorders>
            <w:shd w:val="clear" w:color="auto" w:fill="9CC2E5"/>
            <w:vAlign w:val="center"/>
          </w:tcPr>
          <w:p w14:paraId="17C14A56"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Objetivo Específico</w:t>
            </w:r>
          </w:p>
        </w:tc>
        <w:tc>
          <w:tcPr>
            <w:tcW w:w="1189" w:type="dxa"/>
            <w:tcBorders>
              <w:bottom w:val="single" w:sz="4" w:space="0" w:color="auto"/>
            </w:tcBorders>
            <w:shd w:val="clear" w:color="auto" w:fill="9CC2E5"/>
            <w:vAlign w:val="center"/>
          </w:tcPr>
          <w:p w14:paraId="6D4D8454"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Producto</w:t>
            </w:r>
          </w:p>
        </w:tc>
        <w:tc>
          <w:tcPr>
            <w:tcW w:w="1405" w:type="dxa"/>
            <w:tcBorders>
              <w:bottom w:val="single" w:sz="4" w:space="0" w:color="auto"/>
            </w:tcBorders>
            <w:shd w:val="clear" w:color="auto" w:fill="9CC2E5"/>
            <w:vAlign w:val="center"/>
          </w:tcPr>
          <w:p w14:paraId="51DA8878"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Actividades</w:t>
            </w:r>
          </w:p>
        </w:tc>
        <w:tc>
          <w:tcPr>
            <w:tcW w:w="1189" w:type="dxa"/>
            <w:tcBorders>
              <w:bottom w:val="single" w:sz="4" w:space="0" w:color="auto"/>
            </w:tcBorders>
            <w:shd w:val="clear" w:color="auto" w:fill="9CC2E5"/>
            <w:vAlign w:val="center"/>
          </w:tcPr>
          <w:p w14:paraId="47B24A78"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Indicador</w:t>
            </w:r>
          </w:p>
        </w:tc>
        <w:tc>
          <w:tcPr>
            <w:tcW w:w="929" w:type="dxa"/>
            <w:tcBorders>
              <w:bottom w:val="single" w:sz="4" w:space="0" w:color="auto"/>
            </w:tcBorders>
            <w:shd w:val="clear" w:color="auto" w:fill="9CC2E5"/>
            <w:vAlign w:val="center"/>
          </w:tcPr>
          <w:p w14:paraId="1DDFC67F"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Unidad de Medida</w:t>
            </w:r>
          </w:p>
        </w:tc>
        <w:tc>
          <w:tcPr>
            <w:tcW w:w="699" w:type="dxa"/>
            <w:tcBorders>
              <w:bottom w:val="single" w:sz="4" w:space="0" w:color="auto"/>
            </w:tcBorders>
            <w:shd w:val="clear" w:color="auto" w:fill="9CC2E5"/>
            <w:vAlign w:val="center"/>
          </w:tcPr>
          <w:p w14:paraId="2CCEB501"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Meta 2019 -2025</w:t>
            </w:r>
          </w:p>
        </w:tc>
        <w:tc>
          <w:tcPr>
            <w:tcW w:w="699" w:type="dxa"/>
            <w:tcBorders>
              <w:bottom w:val="single" w:sz="4" w:space="0" w:color="auto"/>
            </w:tcBorders>
            <w:shd w:val="clear" w:color="auto" w:fill="9CC2E5"/>
            <w:vAlign w:val="center"/>
          </w:tcPr>
          <w:p w14:paraId="1102AA0D"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Meta 2025</w:t>
            </w:r>
          </w:p>
        </w:tc>
        <w:tc>
          <w:tcPr>
            <w:tcW w:w="1452" w:type="dxa"/>
            <w:tcBorders>
              <w:bottom w:val="single" w:sz="4" w:space="0" w:color="auto"/>
            </w:tcBorders>
            <w:shd w:val="clear" w:color="auto" w:fill="9CC2E5"/>
            <w:vAlign w:val="center"/>
          </w:tcPr>
          <w:p w14:paraId="2E428187"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Recursos 2025</w:t>
            </w:r>
          </w:p>
        </w:tc>
      </w:tr>
      <w:tr w:rsidR="00192EA8" w:rsidRPr="00192EA8" w14:paraId="21A6040A" w14:textId="77777777" w:rsidTr="00192EA8">
        <w:trPr>
          <w:trHeight w:val="621"/>
        </w:trPr>
        <w:tc>
          <w:tcPr>
            <w:tcW w:w="1158" w:type="dxa"/>
            <w:vMerge w:val="restart"/>
            <w:shd w:val="clear" w:color="auto" w:fill="auto"/>
            <w:vAlign w:val="center"/>
          </w:tcPr>
          <w:p w14:paraId="6AB294AF"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Aumentar la capacidad de gestionar integralmente la información</w:t>
            </w:r>
          </w:p>
        </w:tc>
        <w:tc>
          <w:tcPr>
            <w:tcW w:w="1189" w:type="dxa"/>
            <w:vMerge w:val="restart"/>
            <w:shd w:val="clear" w:color="auto" w:fill="auto"/>
            <w:vAlign w:val="center"/>
          </w:tcPr>
          <w:p w14:paraId="5FFEF7A1"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Servicio de Información al Sistema Nacional Anti Lavado de Activos y Contra la Financiación del Terrorismo Actualizado</w:t>
            </w:r>
          </w:p>
        </w:tc>
        <w:tc>
          <w:tcPr>
            <w:tcW w:w="1405" w:type="dxa"/>
            <w:tcBorders>
              <w:bottom w:val="dotted" w:sz="4" w:space="0" w:color="auto"/>
            </w:tcBorders>
            <w:shd w:val="clear" w:color="auto" w:fill="auto"/>
            <w:vAlign w:val="center"/>
          </w:tcPr>
          <w:p w14:paraId="536ED792"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Formular la estrategia de integración y la arquitectura de interoperabilidad de los sistemas de información misional</w:t>
            </w:r>
          </w:p>
        </w:tc>
        <w:tc>
          <w:tcPr>
            <w:tcW w:w="1189" w:type="dxa"/>
            <w:vMerge w:val="restart"/>
            <w:shd w:val="clear" w:color="auto" w:fill="auto"/>
            <w:vAlign w:val="center"/>
          </w:tcPr>
          <w:p w14:paraId="5E50CE16"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Sistema de Información Anti Lavado de Activos y Contra la Financiación del Terrorismo Actualizado</w:t>
            </w:r>
          </w:p>
        </w:tc>
        <w:tc>
          <w:tcPr>
            <w:tcW w:w="929" w:type="dxa"/>
            <w:vMerge w:val="restart"/>
            <w:shd w:val="clear" w:color="auto" w:fill="auto"/>
            <w:vAlign w:val="center"/>
          </w:tcPr>
          <w:p w14:paraId="5CFEF7DC"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Número</w:t>
            </w:r>
          </w:p>
        </w:tc>
        <w:tc>
          <w:tcPr>
            <w:tcW w:w="699" w:type="dxa"/>
            <w:vMerge w:val="restart"/>
            <w:shd w:val="clear" w:color="auto" w:fill="auto"/>
            <w:vAlign w:val="center"/>
          </w:tcPr>
          <w:p w14:paraId="3C7792E8"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5</w:t>
            </w:r>
          </w:p>
        </w:tc>
        <w:tc>
          <w:tcPr>
            <w:tcW w:w="699" w:type="dxa"/>
            <w:vMerge w:val="restart"/>
            <w:shd w:val="clear" w:color="auto" w:fill="auto"/>
            <w:vAlign w:val="center"/>
          </w:tcPr>
          <w:p w14:paraId="524B9BE8"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1</w:t>
            </w:r>
          </w:p>
        </w:tc>
        <w:tc>
          <w:tcPr>
            <w:tcW w:w="1452" w:type="dxa"/>
            <w:tcBorders>
              <w:bottom w:val="dotted" w:sz="4" w:space="0" w:color="auto"/>
            </w:tcBorders>
            <w:shd w:val="clear" w:color="auto" w:fill="auto"/>
            <w:vAlign w:val="center"/>
          </w:tcPr>
          <w:p w14:paraId="39A8F404"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65DCF61D" w14:textId="77777777" w:rsidTr="00A52744">
        <w:trPr>
          <w:trHeight w:val="621"/>
        </w:trPr>
        <w:tc>
          <w:tcPr>
            <w:tcW w:w="1158" w:type="dxa"/>
            <w:vMerge/>
            <w:shd w:val="clear" w:color="auto" w:fill="auto"/>
            <w:vAlign w:val="center"/>
          </w:tcPr>
          <w:p w14:paraId="78F5AB27" w14:textId="77777777" w:rsidR="00192EA8" w:rsidRPr="00192EA8" w:rsidRDefault="00192EA8" w:rsidP="007F08A8">
            <w:pPr>
              <w:jc w:val="both"/>
              <w:rPr>
                <w:rFonts w:ascii="Nunito Sans Normal" w:hAnsi="Nunito Sans Normal" w:cstheme="minorHAnsi"/>
                <w:sz w:val="16"/>
                <w:szCs w:val="16"/>
              </w:rPr>
            </w:pPr>
          </w:p>
        </w:tc>
        <w:tc>
          <w:tcPr>
            <w:tcW w:w="1189" w:type="dxa"/>
            <w:vMerge/>
            <w:shd w:val="clear" w:color="auto" w:fill="auto"/>
            <w:vAlign w:val="center"/>
          </w:tcPr>
          <w:p w14:paraId="03B3E7DD" w14:textId="77777777" w:rsidR="00192EA8" w:rsidRPr="00192EA8" w:rsidRDefault="00192EA8" w:rsidP="007F08A8">
            <w:pPr>
              <w:jc w:val="center"/>
              <w:rPr>
                <w:rFonts w:ascii="Nunito Sans Normal" w:hAnsi="Nunito Sans Normal" w:cstheme="minorHAnsi"/>
                <w:sz w:val="16"/>
                <w:szCs w:val="16"/>
              </w:rPr>
            </w:pPr>
          </w:p>
        </w:tc>
        <w:tc>
          <w:tcPr>
            <w:tcW w:w="1405" w:type="dxa"/>
            <w:tcBorders>
              <w:top w:val="dotted" w:sz="4" w:space="0" w:color="auto"/>
              <w:bottom w:val="single" w:sz="4" w:space="0" w:color="auto"/>
            </w:tcBorders>
            <w:shd w:val="clear" w:color="auto" w:fill="auto"/>
            <w:vAlign w:val="center"/>
          </w:tcPr>
          <w:p w14:paraId="27D2C3F5"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Definir los requerimientos técnicos y funcionales de los Sistemas de Información Misional a actualizar</w:t>
            </w:r>
          </w:p>
        </w:tc>
        <w:tc>
          <w:tcPr>
            <w:tcW w:w="1189" w:type="dxa"/>
            <w:vMerge/>
            <w:tcBorders>
              <w:bottom w:val="single" w:sz="4" w:space="0" w:color="auto"/>
            </w:tcBorders>
            <w:shd w:val="clear" w:color="auto" w:fill="auto"/>
            <w:vAlign w:val="center"/>
          </w:tcPr>
          <w:p w14:paraId="5BB44A18" w14:textId="77777777" w:rsidR="00192EA8" w:rsidRPr="00192EA8" w:rsidRDefault="00192EA8" w:rsidP="007F08A8">
            <w:pPr>
              <w:jc w:val="center"/>
              <w:rPr>
                <w:rFonts w:ascii="Nunito Sans Normal" w:hAnsi="Nunito Sans Normal" w:cstheme="minorHAnsi"/>
                <w:sz w:val="16"/>
                <w:szCs w:val="16"/>
              </w:rPr>
            </w:pPr>
          </w:p>
        </w:tc>
        <w:tc>
          <w:tcPr>
            <w:tcW w:w="929" w:type="dxa"/>
            <w:vMerge/>
            <w:tcBorders>
              <w:bottom w:val="single" w:sz="4" w:space="0" w:color="auto"/>
            </w:tcBorders>
            <w:shd w:val="clear" w:color="auto" w:fill="auto"/>
            <w:vAlign w:val="center"/>
          </w:tcPr>
          <w:p w14:paraId="2E8B6E7C" w14:textId="77777777" w:rsidR="00192EA8" w:rsidRPr="00192EA8" w:rsidRDefault="00192EA8" w:rsidP="007F08A8">
            <w:pPr>
              <w:jc w:val="center"/>
              <w:rPr>
                <w:rFonts w:ascii="Nunito Sans Normal" w:hAnsi="Nunito Sans Normal" w:cstheme="minorHAnsi"/>
                <w:sz w:val="16"/>
                <w:szCs w:val="16"/>
              </w:rPr>
            </w:pPr>
          </w:p>
        </w:tc>
        <w:tc>
          <w:tcPr>
            <w:tcW w:w="699" w:type="dxa"/>
            <w:vMerge/>
            <w:tcBorders>
              <w:bottom w:val="single" w:sz="4" w:space="0" w:color="auto"/>
            </w:tcBorders>
            <w:shd w:val="clear" w:color="auto" w:fill="auto"/>
            <w:vAlign w:val="center"/>
          </w:tcPr>
          <w:p w14:paraId="361A56E0" w14:textId="77777777" w:rsidR="00192EA8" w:rsidRPr="00192EA8" w:rsidRDefault="00192EA8" w:rsidP="007F08A8">
            <w:pPr>
              <w:jc w:val="center"/>
              <w:rPr>
                <w:rFonts w:ascii="Nunito Sans Normal" w:hAnsi="Nunito Sans Normal" w:cstheme="minorHAnsi"/>
                <w:sz w:val="16"/>
                <w:szCs w:val="16"/>
              </w:rPr>
            </w:pPr>
          </w:p>
        </w:tc>
        <w:tc>
          <w:tcPr>
            <w:tcW w:w="699" w:type="dxa"/>
            <w:vMerge/>
            <w:tcBorders>
              <w:bottom w:val="single" w:sz="4" w:space="0" w:color="auto"/>
            </w:tcBorders>
            <w:shd w:val="clear" w:color="auto" w:fill="auto"/>
            <w:vAlign w:val="center"/>
          </w:tcPr>
          <w:p w14:paraId="2B83A252" w14:textId="77777777" w:rsidR="00192EA8" w:rsidRPr="00192EA8" w:rsidRDefault="00192EA8" w:rsidP="007F08A8">
            <w:pPr>
              <w:jc w:val="center"/>
              <w:rPr>
                <w:rFonts w:ascii="Nunito Sans Normal" w:hAnsi="Nunito Sans Normal" w:cstheme="minorHAnsi"/>
                <w:sz w:val="16"/>
                <w:szCs w:val="16"/>
              </w:rPr>
            </w:pPr>
          </w:p>
        </w:tc>
        <w:tc>
          <w:tcPr>
            <w:tcW w:w="1452" w:type="dxa"/>
            <w:tcBorders>
              <w:top w:val="dotted" w:sz="4" w:space="0" w:color="auto"/>
              <w:bottom w:val="single" w:sz="4" w:space="0" w:color="auto"/>
            </w:tcBorders>
            <w:shd w:val="clear" w:color="auto" w:fill="auto"/>
            <w:vAlign w:val="center"/>
          </w:tcPr>
          <w:p w14:paraId="73F7008C"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1F7899E9" w14:textId="77777777" w:rsidTr="00A52744">
        <w:trPr>
          <w:trHeight w:val="621"/>
        </w:trPr>
        <w:tc>
          <w:tcPr>
            <w:tcW w:w="1158" w:type="dxa"/>
            <w:vMerge/>
            <w:shd w:val="clear" w:color="auto" w:fill="auto"/>
            <w:vAlign w:val="center"/>
          </w:tcPr>
          <w:p w14:paraId="68DAAF18" w14:textId="77777777" w:rsidR="00192EA8" w:rsidRPr="00192EA8" w:rsidRDefault="00192EA8" w:rsidP="007F08A8">
            <w:pPr>
              <w:jc w:val="both"/>
              <w:rPr>
                <w:rFonts w:ascii="Nunito Sans Normal" w:hAnsi="Nunito Sans Normal" w:cstheme="minorHAnsi"/>
                <w:sz w:val="16"/>
                <w:szCs w:val="16"/>
              </w:rPr>
            </w:pPr>
          </w:p>
        </w:tc>
        <w:tc>
          <w:tcPr>
            <w:tcW w:w="1189" w:type="dxa"/>
            <w:vMerge/>
            <w:shd w:val="clear" w:color="auto" w:fill="auto"/>
            <w:vAlign w:val="center"/>
          </w:tcPr>
          <w:p w14:paraId="287C0F86" w14:textId="77777777" w:rsidR="00192EA8" w:rsidRPr="00192EA8" w:rsidRDefault="00192EA8" w:rsidP="007F08A8">
            <w:pPr>
              <w:jc w:val="center"/>
              <w:rPr>
                <w:rFonts w:ascii="Nunito Sans Normal" w:hAnsi="Nunito Sans Normal" w:cstheme="minorHAnsi"/>
                <w:sz w:val="16"/>
                <w:szCs w:val="16"/>
              </w:rPr>
            </w:pPr>
          </w:p>
        </w:tc>
        <w:tc>
          <w:tcPr>
            <w:tcW w:w="1405" w:type="dxa"/>
            <w:tcBorders>
              <w:bottom w:val="dotted" w:sz="4" w:space="0" w:color="auto"/>
            </w:tcBorders>
            <w:shd w:val="clear" w:color="auto" w:fill="auto"/>
            <w:vAlign w:val="center"/>
          </w:tcPr>
          <w:p w14:paraId="3A6C5F6C"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la implantación o puesta en producción de los Sistemas de Información Misionales actualizados</w:t>
            </w:r>
          </w:p>
        </w:tc>
        <w:tc>
          <w:tcPr>
            <w:tcW w:w="1189" w:type="dxa"/>
            <w:vMerge w:val="restart"/>
            <w:tcBorders>
              <w:bottom w:val="dotted" w:sz="4" w:space="0" w:color="auto"/>
            </w:tcBorders>
            <w:shd w:val="clear" w:color="auto" w:fill="auto"/>
            <w:vAlign w:val="center"/>
          </w:tcPr>
          <w:p w14:paraId="6A95809B"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Entidades que Reportan al Sistema Nacional Anti Lavado de Activos y Contra la Financiación del Terrorismo</w:t>
            </w:r>
          </w:p>
        </w:tc>
        <w:tc>
          <w:tcPr>
            <w:tcW w:w="929" w:type="dxa"/>
            <w:vMerge w:val="restart"/>
            <w:tcBorders>
              <w:bottom w:val="dotted" w:sz="4" w:space="0" w:color="auto"/>
            </w:tcBorders>
            <w:shd w:val="clear" w:color="auto" w:fill="auto"/>
            <w:vAlign w:val="center"/>
          </w:tcPr>
          <w:p w14:paraId="0473BA5D"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Número</w:t>
            </w:r>
          </w:p>
        </w:tc>
        <w:tc>
          <w:tcPr>
            <w:tcW w:w="699" w:type="dxa"/>
            <w:vMerge w:val="restart"/>
            <w:tcBorders>
              <w:bottom w:val="dotted" w:sz="4" w:space="0" w:color="auto"/>
            </w:tcBorders>
            <w:shd w:val="clear" w:color="auto" w:fill="auto"/>
            <w:vAlign w:val="center"/>
          </w:tcPr>
          <w:p w14:paraId="66C14585"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26.470</w:t>
            </w:r>
          </w:p>
        </w:tc>
        <w:tc>
          <w:tcPr>
            <w:tcW w:w="699" w:type="dxa"/>
            <w:vMerge w:val="restart"/>
            <w:tcBorders>
              <w:bottom w:val="dotted" w:sz="4" w:space="0" w:color="auto"/>
            </w:tcBorders>
            <w:shd w:val="clear" w:color="auto" w:fill="auto"/>
            <w:vAlign w:val="center"/>
          </w:tcPr>
          <w:p w14:paraId="1F94E0F3"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26.470</w:t>
            </w:r>
          </w:p>
        </w:tc>
        <w:tc>
          <w:tcPr>
            <w:tcW w:w="1452" w:type="dxa"/>
            <w:tcBorders>
              <w:bottom w:val="dotted" w:sz="4" w:space="0" w:color="auto"/>
            </w:tcBorders>
            <w:shd w:val="clear" w:color="auto" w:fill="auto"/>
            <w:vAlign w:val="center"/>
          </w:tcPr>
          <w:p w14:paraId="2D8697C1" w14:textId="08A9A9AA" w:rsidR="00192EA8" w:rsidRPr="00192EA8" w:rsidRDefault="00C806D0" w:rsidP="00C806D0">
            <w:pPr>
              <w:jc w:val="right"/>
              <w:rPr>
                <w:rFonts w:ascii="Nunito Sans Normal" w:hAnsi="Nunito Sans Normal" w:cstheme="minorHAnsi"/>
                <w:sz w:val="16"/>
                <w:szCs w:val="16"/>
              </w:rPr>
            </w:pPr>
            <w:r>
              <w:rPr>
                <w:rFonts w:ascii="Nunito Sans Normal" w:hAnsi="Nunito Sans Normal" w:cstheme="minorHAnsi"/>
                <w:sz w:val="16"/>
                <w:szCs w:val="16"/>
              </w:rPr>
              <w:t>1.390.</w:t>
            </w:r>
            <w:r w:rsidR="00192EA8" w:rsidRPr="00192EA8">
              <w:rPr>
                <w:rFonts w:ascii="Nunito Sans Normal" w:hAnsi="Nunito Sans Normal" w:cstheme="minorHAnsi"/>
                <w:sz w:val="16"/>
                <w:szCs w:val="16"/>
              </w:rPr>
              <w:t>000.000</w:t>
            </w:r>
          </w:p>
        </w:tc>
      </w:tr>
      <w:tr w:rsidR="00192EA8" w:rsidRPr="00192EA8" w14:paraId="39D7BA30" w14:textId="77777777" w:rsidTr="00A52744">
        <w:trPr>
          <w:trHeight w:val="621"/>
        </w:trPr>
        <w:tc>
          <w:tcPr>
            <w:tcW w:w="1158" w:type="dxa"/>
            <w:vMerge/>
            <w:shd w:val="clear" w:color="auto" w:fill="auto"/>
            <w:vAlign w:val="center"/>
          </w:tcPr>
          <w:p w14:paraId="70B54E77" w14:textId="77777777" w:rsidR="00192EA8" w:rsidRPr="00192EA8" w:rsidRDefault="00192EA8" w:rsidP="007F08A8">
            <w:pPr>
              <w:jc w:val="both"/>
              <w:rPr>
                <w:rFonts w:ascii="Nunito Sans Normal" w:hAnsi="Nunito Sans Normal" w:cstheme="minorHAnsi"/>
                <w:sz w:val="16"/>
                <w:szCs w:val="16"/>
              </w:rPr>
            </w:pPr>
          </w:p>
        </w:tc>
        <w:tc>
          <w:tcPr>
            <w:tcW w:w="1189" w:type="dxa"/>
            <w:vMerge/>
            <w:shd w:val="clear" w:color="auto" w:fill="auto"/>
            <w:vAlign w:val="center"/>
          </w:tcPr>
          <w:p w14:paraId="76902EBA" w14:textId="77777777" w:rsidR="00192EA8" w:rsidRPr="00192EA8" w:rsidRDefault="00192EA8" w:rsidP="007F08A8">
            <w:pPr>
              <w:jc w:val="center"/>
              <w:rPr>
                <w:rFonts w:ascii="Nunito Sans Normal" w:hAnsi="Nunito Sans Normal" w:cstheme="minorHAnsi"/>
                <w:sz w:val="16"/>
                <w:szCs w:val="16"/>
              </w:rPr>
            </w:pPr>
          </w:p>
        </w:tc>
        <w:tc>
          <w:tcPr>
            <w:tcW w:w="1405" w:type="dxa"/>
            <w:tcBorders>
              <w:top w:val="dotted" w:sz="4" w:space="0" w:color="auto"/>
              <w:bottom w:val="single" w:sz="4" w:space="0" w:color="auto"/>
            </w:tcBorders>
            <w:shd w:val="clear" w:color="auto" w:fill="auto"/>
            <w:vAlign w:val="center"/>
          </w:tcPr>
          <w:p w14:paraId="145D8D62"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la capacitación técnica y funcional en los sistemas de información misional actualizados</w:t>
            </w:r>
          </w:p>
        </w:tc>
        <w:tc>
          <w:tcPr>
            <w:tcW w:w="1189" w:type="dxa"/>
            <w:vMerge/>
            <w:tcBorders>
              <w:top w:val="dotted" w:sz="4" w:space="0" w:color="auto"/>
            </w:tcBorders>
            <w:shd w:val="clear" w:color="auto" w:fill="auto"/>
            <w:vAlign w:val="center"/>
          </w:tcPr>
          <w:p w14:paraId="6405AD29" w14:textId="77777777" w:rsidR="00192EA8" w:rsidRPr="00192EA8" w:rsidRDefault="00192EA8" w:rsidP="007F08A8">
            <w:pPr>
              <w:jc w:val="center"/>
              <w:rPr>
                <w:rFonts w:ascii="Nunito Sans Normal" w:hAnsi="Nunito Sans Normal" w:cstheme="minorHAnsi"/>
                <w:sz w:val="16"/>
                <w:szCs w:val="16"/>
              </w:rPr>
            </w:pPr>
          </w:p>
        </w:tc>
        <w:tc>
          <w:tcPr>
            <w:tcW w:w="929" w:type="dxa"/>
            <w:vMerge/>
            <w:tcBorders>
              <w:top w:val="dotted" w:sz="4" w:space="0" w:color="auto"/>
            </w:tcBorders>
            <w:shd w:val="clear" w:color="auto" w:fill="auto"/>
            <w:vAlign w:val="center"/>
          </w:tcPr>
          <w:p w14:paraId="48D0DF73" w14:textId="77777777" w:rsidR="00192EA8" w:rsidRPr="00192EA8" w:rsidRDefault="00192EA8" w:rsidP="007F08A8">
            <w:pPr>
              <w:rPr>
                <w:rFonts w:ascii="Nunito Sans Normal" w:hAnsi="Nunito Sans Normal" w:cstheme="minorHAnsi"/>
                <w:sz w:val="16"/>
                <w:szCs w:val="16"/>
              </w:rPr>
            </w:pPr>
          </w:p>
        </w:tc>
        <w:tc>
          <w:tcPr>
            <w:tcW w:w="699" w:type="dxa"/>
            <w:vMerge/>
            <w:tcBorders>
              <w:top w:val="dotted" w:sz="4" w:space="0" w:color="auto"/>
            </w:tcBorders>
            <w:shd w:val="clear" w:color="auto" w:fill="auto"/>
            <w:vAlign w:val="center"/>
          </w:tcPr>
          <w:p w14:paraId="10192BA7" w14:textId="77777777" w:rsidR="00192EA8" w:rsidRPr="00192EA8" w:rsidRDefault="00192EA8" w:rsidP="007F08A8">
            <w:pPr>
              <w:jc w:val="center"/>
              <w:rPr>
                <w:rFonts w:ascii="Nunito Sans Normal" w:hAnsi="Nunito Sans Normal" w:cstheme="minorHAnsi"/>
                <w:sz w:val="16"/>
                <w:szCs w:val="16"/>
              </w:rPr>
            </w:pPr>
          </w:p>
        </w:tc>
        <w:tc>
          <w:tcPr>
            <w:tcW w:w="699" w:type="dxa"/>
            <w:vMerge/>
            <w:tcBorders>
              <w:top w:val="dotted" w:sz="4" w:space="0" w:color="auto"/>
            </w:tcBorders>
            <w:shd w:val="clear" w:color="auto" w:fill="auto"/>
            <w:vAlign w:val="center"/>
          </w:tcPr>
          <w:p w14:paraId="30AC5639" w14:textId="77777777" w:rsidR="00192EA8" w:rsidRPr="00192EA8" w:rsidRDefault="00192EA8" w:rsidP="007F08A8">
            <w:pPr>
              <w:jc w:val="center"/>
              <w:rPr>
                <w:rFonts w:ascii="Nunito Sans Normal" w:hAnsi="Nunito Sans Normal" w:cstheme="minorHAnsi"/>
                <w:sz w:val="16"/>
                <w:szCs w:val="16"/>
              </w:rPr>
            </w:pPr>
          </w:p>
        </w:tc>
        <w:tc>
          <w:tcPr>
            <w:tcW w:w="1452" w:type="dxa"/>
            <w:tcBorders>
              <w:top w:val="dotted" w:sz="4" w:space="0" w:color="auto"/>
              <w:bottom w:val="single" w:sz="4" w:space="0" w:color="auto"/>
            </w:tcBorders>
            <w:shd w:val="clear" w:color="auto" w:fill="auto"/>
            <w:vAlign w:val="center"/>
          </w:tcPr>
          <w:p w14:paraId="5E749728"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bl>
    <w:p w14:paraId="3862D449" w14:textId="77777777" w:rsidR="00192EA8" w:rsidRDefault="00192EA8"/>
    <w:p w14:paraId="589D479E" w14:textId="77777777" w:rsidR="00A52744" w:rsidRDefault="00A52744"/>
    <w:p w14:paraId="24D15F17" w14:textId="77777777" w:rsidR="00A52744" w:rsidRDefault="00A52744"/>
    <w:p w14:paraId="0F39B9B2" w14:textId="77777777" w:rsidR="00A52744" w:rsidRDefault="00A52744"/>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34"/>
        <w:gridCol w:w="1559"/>
        <w:gridCol w:w="993"/>
        <w:gridCol w:w="1134"/>
        <w:gridCol w:w="931"/>
        <w:gridCol w:w="817"/>
        <w:gridCol w:w="1228"/>
      </w:tblGrid>
      <w:tr w:rsidR="00192EA8" w:rsidRPr="00192EA8" w14:paraId="5EEABF19" w14:textId="77777777" w:rsidTr="00537AED">
        <w:trPr>
          <w:tblHeader/>
        </w:trPr>
        <w:tc>
          <w:tcPr>
            <w:tcW w:w="8959" w:type="dxa"/>
            <w:gridSpan w:val="8"/>
            <w:shd w:val="clear" w:color="auto" w:fill="4472C4"/>
          </w:tcPr>
          <w:p w14:paraId="2631C8A2" w14:textId="77777777" w:rsidR="00192EA8" w:rsidRPr="00192EA8" w:rsidRDefault="00192EA8" w:rsidP="007F08A8">
            <w:pPr>
              <w:jc w:val="center"/>
              <w:rPr>
                <w:rFonts w:ascii="Nunito Sans Normal" w:hAnsi="Nunito Sans Normal" w:cstheme="minorHAnsi"/>
                <w:b/>
                <w:color w:val="FFFFFF"/>
                <w:sz w:val="20"/>
              </w:rPr>
            </w:pPr>
            <w:r w:rsidRPr="00192EA8">
              <w:rPr>
                <w:rFonts w:ascii="Nunito Sans Normal" w:hAnsi="Nunito Sans Normal" w:cstheme="minorHAnsi"/>
                <w:b/>
                <w:color w:val="FFFFFF"/>
                <w:sz w:val="20"/>
              </w:rPr>
              <w:lastRenderedPageBreak/>
              <w:t>Cadena de Valor</w:t>
            </w:r>
          </w:p>
        </w:tc>
      </w:tr>
      <w:tr w:rsidR="00A52744" w:rsidRPr="00192EA8" w14:paraId="0877CE47" w14:textId="77777777" w:rsidTr="00537AED">
        <w:trPr>
          <w:tblHeader/>
        </w:trPr>
        <w:tc>
          <w:tcPr>
            <w:tcW w:w="1163" w:type="dxa"/>
            <w:tcBorders>
              <w:bottom w:val="single" w:sz="4" w:space="0" w:color="auto"/>
            </w:tcBorders>
            <w:shd w:val="clear" w:color="auto" w:fill="9CC2E5"/>
            <w:vAlign w:val="center"/>
          </w:tcPr>
          <w:p w14:paraId="6EB21086"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Objetivo Específico</w:t>
            </w:r>
          </w:p>
        </w:tc>
        <w:tc>
          <w:tcPr>
            <w:tcW w:w="1134" w:type="dxa"/>
            <w:tcBorders>
              <w:bottom w:val="single" w:sz="4" w:space="0" w:color="auto"/>
            </w:tcBorders>
            <w:shd w:val="clear" w:color="auto" w:fill="9CC2E5"/>
            <w:vAlign w:val="center"/>
          </w:tcPr>
          <w:p w14:paraId="4030DAD8"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Producto</w:t>
            </w:r>
          </w:p>
        </w:tc>
        <w:tc>
          <w:tcPr>
            <w:tcW w:w="1559" w:type="dxa"/>
            <w:tcBorders>
              <w:bottom w:val="single" w:sz="4" w:space="0" w:color="auto"/>
            </w:tcBorders>
            <w:shd w:val="clear" w:color="auto" w:fill="9CC2E5"/>
            <w:vAlign w:val="center"/>
          </w:tcPr>
          <w:p w14:paraId="2D48552E"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Actividades</w:t>
            </w:r>
          </w:p>
        </w:tc>
        <w:tc>
          <w:tcPr>
            <w:tcW w:w="993" w:type="dxa"/>
            <w:tcBorders>
              <w:bottom w:val="single" w:sz="4" w:space="0" w:color="auto"/>
            </w:tcBorders>
            <w:shd w:val="clear" w:color="auto" w:fill="9CC2E5"/>
            <w:vAlign w:val="center"/>
          </w:tcPr>
          <w:p w14:paraId="4AF88ED7"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Indicador</w:t>
            </w:r>
          </w:p>
        </w:tc>
        <w:tc>
          <w:tcPr>
            <w:tcW w:w="1134" w:type="dxa"/>
            <w:tcBorders>
              <w:bottom w:val="single" w:sz="4" w:space="0" w:color="auto"/>
            </w:tcBorders>
            <w:shd w:val="clear" w:color="auto" w:fill="9CC2E5"/>
            <w:vAlign w:val="center"/>
          </w:tcPr>
          <w:p w14:paraId="3C8CB2BC"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Unidad de Medida</w:t>
            </w:r>
          </w:p>
        </w:tc>
        <w:tc>
          <w:tcPr>
            <w:tcW w:w="931" w:type="dxa"/>
            <w:tcBorders>
              <w:bottom w:val="single" w:sz="4" w:space="0" w:color="auto"/>
            </w:tcBorders>
            <w:shd w:val="clear" w:color="auto" w:fill="9CC2E5"/>
            <w:vAlign w:val="center"/>
          </w:tcPr>
          <w:p w14:paraId="7CB1ADF6"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Meta 2019 -2025</w:t>
            </w:r>
          </w:p>
        </w:tc>
        <w:tc>
          <w:tcPr>
            <w:tcW w:w="817" w:type="dxa"/>
            <w:tcBorders>
              <w:bottom w:val="single" w:sz="4" w:space="0" w:color="auto"/>
            </w:tcBorders>
            <w:shd w:val="clear" w:color="auto" w:fill="9CC2E5"/>
            <w:vAlign w:val="center"/>
          </w:tcPr>
          <w:p w14:paraId="476BA423"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Meta 2025</w:t>
            </w:r>
          </w:p>
        </w:tc>
        <w:tc>
          <w:tcPr>
            <w:tcW w:w="1228" w:type="dxa"/>
            <w:tcBorders>
              <w:bottom w:val="single" w:sz="4" w:space="0" w:color="auto"/>
            </w:tcBorders>
            <w:shd w:val="clear" w:color="auto" w:fill="9CC2E5"/>
            <w:vAlign w:val="center"/>
          </w:tcPr>
          <w:p w14:paraId="0784B09B"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Recursos 2025</w:t>
            </w:r>
          </w:p>
        </w:tc>
      </w:tr>
      <w:tr w:rsidR="00A52744" w:rsidRPr="00192EA8" w14:paraId="4DE39E37" w14:textId="77777777" w:rsidTr="00537AED">
        <w:trPr>
          <w:trHeight w:val="914"/>
        </w:trPr>
        <w:tc>
          <w:tcPr>
            <w:tcW w:w="1163" w:type="dxa"/>
            <w:vMerge w:val="restart"/>
            <w:shd w:val="clear" w:color="auto" w:fill="auto"/>
            <w:vAlign w:val="center"/>
          </w:tcPr>
          <w:p w14:paraId="240EA96B" w14:textId="77777777" w:rsidR="00192EA8" w:rsidRPr="00192EA8" w:rsidRDefault="00192EA8" w:rsidP="007F08A8">
            <w:pPr>
              <w:jc w:val="both"/>
              <w:rPr>
                <w:rFonts w:ascii="Nunito Sans Normal" w:hAnsi="Nunito Sans Normal" w:cstheme="minorHAnsi"/>
                <w:sz w:val="16"/>
                <w:szCs w:val="16"/>
              </w:rPr>
            </w:pPr>
          </w:p>
        </w:tc>
        <w:tc>
          <w:tcPr>
            <w:tcW w:w="1134" w:type="dxa"/>
            <w:vMerge w:val="restart"/>
            <w:shd w:val="clear" w:color="auto" w:fill="auto"/>
            <w:vAlign w:val="center"/>
          </w:tcPr>
          <w:p w14:paraId="61862983"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Servicio de Información al Sistema Nacional Anti Lavado de Activos y Contra la Financiación del Terrorismo Implementado</w:t>
            </w:r>
          </w:p>
        </w:tc>
        <w:tc>
          <w:tcPr>
            <w:tcW w:w="1559" w:type="dxa"/>
            <w:tcBorders>
              <w:bottom w:val="dotted" w:sz="4" w:space="0" w:color="auto"/>
            </w:tcBorders>
            <w:shd w:val="clear" w:color="auto" w:fill="auto"/>
          </w:tcPr>
          <w:p w14:paraId="72F376E8"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Definir el plan de implementación de Sistemas de Información Misional</w:t>
            </w:r>
          </w:p>
        </w:tc>
        <w:tc>
          <w:tcPr>
            <w:tcW w:w="993" w:type="dxa"/>
            <w:vMerge w:val="restart"/>
            <w:shd w:val="clear" w:color="auto" w:fill="auto"/>
            <w:vAlign w:val="center"/>
          </w:tcPr>
          <w:p w14:paraId="012586D7"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Sistema de Información Anti Lavado de Activos y Contra la Financiación del Terrorismo Implementado</w:t>
            </w:r>
          </w:p>
        </w:tc>
        <w:tc>
          <w:tcPr>
            <w:tcW w:w="1134" w:type="dxa"/>
            <w:vMerge w:val="restart"/>
            <w:shd w:val="clear" w:color="auto" w:fill="auto"/>
            <w:vAlign w:val="center"/>
          </w:tcPr>
          <w:p w14:paraId="17B29098"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Número</w:t>
            </w:r>
          </w:p>
        </w:tc>
        <w:tc>
          <w:tcPr>
            <w:tcW w:w="931" w:type="dxa"/>
            <w:vMerge w:val="restart"/>
            <w:shd w:val="clear" w:color="auto" w:fill="auto"/>
            <w:vAlign w:val="center"/>
          </w:tcPr>
          <w:p w14:paraId="3861CA52"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1</w:t>
            </w:r>
          </w:p>
        </w:tc>
        <w:tc>
          <w:tcPr>
            <w:tcW w:w="817" w:type="dxa"/>
            <w:vMerge w:val="restart"/>
            <w:shd w:val="clear" w:color="auto" w:fill="auto"/>
            <w:vAlign w:val="center"/>
          </w:tcPr>
          <w:p w14:paraId="1A9B8C7D"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0</w:t>
            </w:r>
          </w:p>
        </w:tc>
        <w:tc>
          <w:tcPr>
            <w:tcW w:w="1228" w:type="dxa"/>
            <w:tcBorders>
              <w:bottom w:val="dotted" w:sz="4" w:space="0" w:color="auto"/>
            </w:tcBorders>
            <w:shd w:val="clear" w:color="auto" w:fill="auto"/>
            <w:vAlign w:val="center"/>
          </w:tcPr>
          <w:p w14:paraId="5C69475D"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537AED" w:rsidRPr="00192EA8" w14:paraId="34250DE5" w14:textId="77777777" w:rsidTr="00537AED">
        <w:trPr>
          <w:trHeight w:val="621"/>
        </w:trPr>
        <w:tc>
          <w:tcPr>
            <w:tcW w:w="1163" w:type="dxa"/>
            <w:vMerge/>
            <w:shd w:val="clear" w:color="auto" w:fill="auto"/>
            <w:vAlign w:val="center"/>
          </w:tcPr>
          <w:p w14:paraId="30397F3F" w14:textId="77777777" w:rsidR="00192EA8" w:rsidRPr="00192EA8" w:rsidRDefault="00192EA8" w:rsidP="007F08A8">
            <w:pPr>
              <w:jc w:val="both"/>
              <w:rPr>
                <w:rFonts w:ascii="Nunito Sans Normal" w:hAnsi="Nunito Sans Normal" w:cstheme="minorHAnsi"/>
                <w:sz w:val="16"/>
                <w:szCs w:val="16"/>
              </w:rPr>
            </w:pPr>
          </w:p>
        </w:tc>
        <w:tc>
          <w:tcPr>
            <w:tcW w:w="1134" w:type="dxa"/>
            <w:vMerge/>
            <w:shd w:val="clear" w:color="auto" w:fill="auto"/>
            <w:vAlign w:val="center"/>
          </w:tcPr>
          <w:p w14:paraId="28D35081" w14:textId="77777777" w:rsidR="00192EA8" w:rsidRPr="00192EA8" w:rsidRDefault="00192EA8" w:rsidP="007F08A8">
            <w:pPr>
              <w:jc w:val="center"/>
              <w:rPr>
                <w:rFonts w:ascii="Nunito Sans Normal" w:hAnsi="Nunito Sans Normal" w:cstheme="minorHAnsi"/>
                <w:sz w:val="16"/>
                <w:szCs w:val="16"/>
              </w:rPr>
            </w:pPr>
          </w:p>
        </w:tc>
        <w:tc>
          <w:tcPr>
            <w:tcW w:w="1559" w:type="dxa"/>
            <w:tcBorders>
              <w:top w:val="dotted" w:sz="4" w:space="0" w:color="auto"/>
              <w:bottom w:val="dotted" w:sz="4" w:space="0" w:color="auto"/>
            </w:tcBorders>
            <w:shd w:val="clear" w:color="auto" w:fill="auto"/>
          </w:tcPr>
          <w:p w14:paraId="4DC43CAE"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Definir los requerimientos técnicos y funcionales de los Sistemas de Información Misional a implementar</w:t>
            </w:r>
          </w:p>
        </w:tc>
        <w:tc>
          <w:tcPr>
            <w:tcW w:w="993" w:type="dxa"/>
            <w:vMerge/>
            <w:shd w:val="clear" w:color="auto" w:fill="auto"/>
            <w:vAlign w:val="center"/>
          </w:tcPr>
          <w:p w14:paraId="7C58B48D" w14:textId="77777777" w:rsidR="00192EA8" w:rsidRPr="00192EA8" w:rsidRDefault="00192EA8" w:rsidP="007F08A8">
            <w:pPr>
              <w:jc w:val="center"/>
              <w:rPr>
                <w:rFonts w:ascii="Nunito Sans Normal" w:hAnsi="Nunito Sans Normal" w:cstheme="minorHAnsi"/>
                <w:sz w:val="16"/>
                <w:szCs w:val="16"/>
              </w:rPr>
            </w:pPr>
          </w:p>
        </w:tc>
        <w:tc>
          <w:tcPr>
            <w:tcW w:w="1134" w:type="dxa"/>
            <w:vMerge/>
            <w:shd w:val="clear" w:color="auto" w:fill="auto"/>
            <w:vAlign w:val="center"/>
          </w:tcPr>
          <w:p w14:paraId="72138127" w14:textId="77777777" w:rsidR="00192EA8" w:rsidRPr="00192EA8" w:rsidRDefault="00192EA8" w:rsidP="007F08A8">
            <w:pPr>
              <w:rPr>
                <w:rFonts w:ascii="Nunito Sans Normal" w:hAnsi="Nunito Sans Normal" w:cstheme="minorHAnsi"/>
                <w:sz w:val="16"/>
                <w:szCs w:val="16"/>
              </w:rPr>
            </w:pPr>
          </w:p>
        </w:tc>
        <w:tc>
          <w:tcPr>
            <w:tcW w:w="931" w:type="dxa"/>
            <w:vMerge/>
            <w:shd w:val="clear" w:color="auto" w:fill="auto"/>
            <w:vAlign w:val="center"/>
          </w:tcPr>
          <w:p w14:paraId="714E9FCA" w14:textId="77777777" w:rsidR="00192EA8" w:rsidRPr="00192EA8" w:rsidRDefault="00192EA8" w:rsidP="007F08A8">
            <w:pPr>
              <w:jc w:val="center"/>
              <w:rPr>
                <w:rFonts w:ascii="Nunito Sans Normal" w:hAnsi="Nunito Sans Normal" w:cstheme="minorHAnsi"/>
                <w:sz w:val="16"/>
                <w:szCs w:val="16"/>
              </w:rPr>
            </w:pPr>
          </w:p>
        </w:tc>
        <w:tc>
          <w:tcPr>
            <w:tcW w:w="817" w:type="dxa"/>
            <w:vMerge/>
            <w:shd w:val="clear" w:color="auto" w:fill="auto"/>
            <w:vAlign w:val="center"/>
          </w:tcPr>
          <w:p w14:paraId="7054F480" w14:textId="77777777" w:rsidR="00192EA8" w:rsidRPr="00192EA8" w:rsidRDefault="00192EA8" w:rsidP="007F08A8">
            <w:pPr>
              <w:jc w:val="center"/>
              <w:rPr>
                <w:rFonts w:ascii="Nunito Sans Normal" w:hAnsi="Nunito Sans Normal" w:cstheme="minorHAnsi"/>
                <w:sz w:val="16"/>
                <w:szCs w:val="16"/>
              </w:rPr>
            </w:pPr>
          </w:p>
        </w:tc>
        <w:tc>
          <w:tcPr>
            <w:tcW w:w="1228" w:type="dxa"/>
            <w:tcBorders>
              <w:top w:val="dotted" w:sz="4" w:space="0" w:color="auto"/>
              <w:bottom w:val="dotted" w:sz="4" w:space="0" w:color="auto"/>
            </w:tcBorders>
            <w:shd w:val="clear" w:color="auto" w:fill="auto"/>
            <w:vAlign w:val="center"/>
          </w:tcPr>
          <w:p w14:paraId="0634D6E7" w14:textId="4649D43D" w:rsidR="00192EA8" w:rsidRPr="00192EA8" w:rsidRDefault="00C806D0" w:rsidP="007F08A8">
            <w:pPr>
              <w:jc w:val="right"/>
              <w:rPr>
                <w:rFonts w:ascii="Nunito Sans Normal" w:hAnsi="Nunito Sans Normal" w:cstheme="minorHAnsi"/>
                <w:sz w:val="16"/>
                <w:szCs w:val="16"/>
              </w:rPr>
            </w:pPr>
            <w:r>
              <w:rPr>
                <w:rFonts w:ascii="Nunito Sans Normal" w:hAnsi="Nunito Sans Normal" w:cstheme="minorHAnsi"/>
                <w:sz w:val="16"/>
                <w:szCs w:val="16"/>
              </w:rPr>
              <w:t>0</w:t>
            </w:r>
          </w:p>
        </w:tc>
      </w:tr>
      <w:tr w:rsidR="00537AED" w:rsidRPr="00192EA8" w14:paraId="10E6AEDB" w14:textId="77777777" w:rsidTr="00537AED">
        <w:trPr>
          <w:trHeight w:val="621"/>
        </w:trPr>
        <w:tc>
          <w:tcPr>
            <w:tcW w:w="1163" w:type="dxa"/>
            <w:vMerge/>
            <w:shd w:val="clear" w:color="auto" w:fill="auto"/>
            <w:vAlign w:val="center"/>
          </w:tcPr>
          <w:p w14:paraId="0C92E9F4" w14:textId="77777777" w:rsidR="00192EA8" w:rsidRPr="00192EA8" w:rsidRDefault="00192EA8" w:rsidP="007F08A8">
            <w:pPr>
              <w:jc w:val="both"/>
              <w:rPr>
                <w:rFonts w:ascii="Nunito Sans Normal" w:hAnsi="Nunito Sans Normal" w:cstheme="minorHAnsi"/>
                <w:sz w:val="16"/>
                <w:szCs w:val="16"/>
              </w:rPr>
            </w:pPr>
          </w:p>
        </w:tc>
        <w:tc>
          <w:tcPr>
            <w:tcW w:w="1134" w:type="dxa"/>
            <w:vMerge/>
            <w:shd w:val="clear" w:color="auto" w:fill="auto"/>
            <w:vAlign w:val="center"/>
          </w:tcPr>
          <w:p w14:paraId="7B25EE5C" w14:textId="77777777" w:rsidR="00192EA8" w:rsidRPr="00192EA8" w:rsidRDefault="00192EA8" w:rsidP="007F08A8">
            <w:pPr>
              <w:jc w:val="center"/>
              <w:rPr>
                <w:rFonts w:ascii="Nunito Sans Normal" w:hAnsi="Nunito Sans Normal" w:cstheme="minorHAnsi"/>
                <w:sz w:val="16"/>
                <w:szCs w:val="16"/>
              </w:rPr>
            </w:pPr>
          </w:p>
        </w:tc>
        <w:tc>
          <w:tcPr>
            <w:tcW w:w="1559" w:type="dxa"/>
            <w:tcBorders>
              <w:top w:val="dotted" w:sz="4" w:space="0" w:color="auto"/>
              <w:bottom w:val="dotted" w:sz="4" w:space="0" w:color="auto"/>
            </w:tcBorders>
            <w:shd w:val="clear" w:color="auto" w:fill="auto"/>
          </w:tcPr>
          <w:p w14:paraId="79362C84"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la implantación o puesta en producción de los Sistemas de Información Misional desarrollados</w:t>
            </w:r>
          </w:p>
        </w:tc>
        <w:tc>
          <w:tcPr>
            <w:tcW w:w="993" w:type="dxa"/>
            <w:vMerge/>
            <w:shd w:val="clear" w:color="auto" w:fill="auto"/>
            <w:vAlign w:val="center"/>
          </w:tcPr>
          <w:p w14:paraId="2E56AFC7" w14:textId="77777777" w:rsidR="00192EA8" w:rsidRPr="00192EA8" w:rsidRDefault="00192EA8" w:rsidP="007F08A8">
            <w:pPr>
              <w:jc w:val="center"/>
              <w:rPr>
                <w:rFonts w:ascii="Nunito Sans Normal" w:hAnsi="Nunito Sans Normal" w:cstheme="minorHAnsi"/>
                <w:sz w:val="16"/>
                <w:szCs w:val="16"/>
              </w:rPr>
            </w:pPr>
          </w:p>
        </w:tc>
        <w:tc>
          <w:tcPr>
            <w:tcW w:w="1134" w:type="dxa"/>
            <w:vMerge/>
            <w:shd w:val="clear" w:color="auto" w:fill="auto"/>
            <w:vAlign w:val="center"/>
          </w:tcPr>
          <w:p w14:paraId="4EA22774" w14:textId="77777777" w:rsidR="00192EA8" w:rsidRPr="00192EA8" w:rsidRDefault="00192EA8" w:rsidP="007F08A8">
            <w:pPr>
              <w:rPr>
                <w:rFonts w:ascii="Nunito Sans Normal" w:hAnsi="Nunito Sans Normal" w:cstheme="minorHAnsi"/>
                <w:sz w:val="16"/>
                <w:szCs w:val="16"/>
              </w:rPr>
            </w:pPr>
          </w:p>
        </w:tc>
        <w:tc>
          <w:tcPr>
            <w:tcW w:w="931" w:type="dxa"/>
            <w:vMerge/>
            <w:shd w:val="clear" w:color="auto" w:fill="auto"/>
            <w:vAlign w:val="center"/>
          </w:tcPr>
          <w:p w14:paraId="3DD075E4" w14:textId="77777777" w:rsidR="00192EA8" w:rsidRPr="00192EA8" w:rsidRDefault="00192EA8" w:rsidP="007F08A8">
            <w:pPr>
              <w:jc w:val="center"/>
              <w:rPr>
                <w:rFonts w:ascii="Nunito Sans Normal" w:hAnsi="Nunito Sans Normal" w:cstheme="minorHAnsi"/>
                <w:sz w:val="16"/>
                <w:szCs w:val="16"/>
              </w:rPr>
            </w:pPr>
          </w:p>
        </w:tc>
        <w:tc>
          <w:tcPr>
            <w:tcW w:w="817" w:type="dxa"/>
            <w:vMerge/>
            <w:shd w:val="clear" w:color="auto" w:fill="auto"/>
            <w:vAlign w:val="center"/>
          </w:tcPr>
          <w:p w14:paraId="01478320" w14:textId="77777777" w:rsidR="00192EA8" w:rsidRPr="00192EA8" w:rsidRDefault="00192EA8" w:rsidP="007F08A8">
            <w:pPr>
              <w:jc w:val="center"/>
              <w:rPr>
                <w:rFonts w:ascii="Nunito Sans Normal" w:hAnsi="Nunito Sans Normal" w:cstheme="minorHAnsi"/>
                <w:sz w:val="16"/>
                <w:szCs w:val="16"/>
              </w:rPr>
            </w:pPr>
          </w:p>
        </w:tc>
        <w:tc>
          <w:tcPr>
            <w:tcW w:w="1228" w:type="dxa"/>
            <w:tcBorders>
              <w:top w:val="dotted" w:sz="4" w:space="0" w:color="auto"/>
              <w:bottom w:val="dotted" w:sz="4" w:space="0" w:color="auto"/>
            </w:tcBorders>
            <w:shd w:val="clear" w:color="auto" w:fill="auto"/>
            <w:vAlign w:val="center"/>
          </w:tcPr>
          <w:p w14:paraId="2F7E0731"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A52744" w:rsidRPr="00192EA8" w14:paraId="1A7A13AF" w14:textId="77777777" w:rsidTr="00537AED">
        <w:trPr>
          <w:trHeight w:val="621"/>
        </w:trPr>
        <w:tc>
          <w:tcPr>
            <w:tcW w:w="1163" w:type="dxa"/>
            <w:vMerge/>
            <w:shd w:val="clear" w:color="auto" w:fill="auto"/>
            <w:vAlign w:val="center"/>
          </w:tcPr>
          <w:p w14:paraId="7CCED48B" w14:textId="77777777" w:rsidR="00192EA8" w:rsidRPr="00192EA8" w:rsidRDefault="00192EA8" w:rsidP="007F08A8">
            <w:pPr>
              <w:jc w:val="both"/>
              <w:rPr>
                <w:rFonts w:ascii="Nunito Sans Normal" w:hAnsi="Nunito Sans Normal" w:cstheme="minorHAnsi"/>
                <w:sz w:val="16"/>
                <w:szCs w:val="16"/>
              </w:rPr>
            </w:pPr>
          </w:p>
        </w:tc>
        <w:tc>
          <w:tcPr>
            <w:tcW w:w="1134" w:type="dxa"/>
            <w:vMerge/>
            <w:tcBorders>
              <w:bottom w:val="single" w:sz="4" w:space="0" w:color="auto"/>
            </w:tcBorders>
            <w:shd w:val="clear" w:color="auto" w:fill="auto"/>
            <w:vAlign w:val="center"/>
          </w:tcPr>
          <w:p w14:paraId="25BCDDE8" w14:textId="77777777" w:rsidR="00192EA8" w:rsidRPr="00192EA8" w:rsidRDefault="00192EA8" w:rsidP="007F08A8">
            <w:pPr>
              <w:jc w:val="center"/>
              <w:rPr>
                <w:rFonts w:ascii="Nunito Sans Normal" w:hAnsi="Nunito Sans Normal" w:cstheme="minorHAnsi"/>
                <w:sz w:val="16"/>
                <w:szCs w:val="16"/>
              </w:rPr>
            </w:pPr>
          </w:p>
        </w:tc>
        <w:tc>
          <w:tcPr>
            <w:tcW w:w="1559" w:type="dxa"/>
            <w:tcBorders>
              <w:top w:val="dotted" w:sz="4" w:space="0" w:color="auto"/>
              <w:bottom w:val="single" w:sz="4" w:space="0" w:color="auto"/>
            </w:tcBorders>
            <w:shd w:val="clear" w:color="auto" w:fill="auto"/>
          </w:tcPr>
          <w:p w14:paraId="5999E3D2"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la capacitación técnica y funcional en los sistemas de información misional implementados</w:t>
            </w:r>
          </w:p>
        </w:tc>
        <w:tc>
          <w:tcPr>
            <w:tcW w:w="993" w:type="dxa"/>
            <w:vMerge/>
            <w:tcBorders>
              <w:bottom w:val="single" w:sz="4" w:space="0" w:color="auto"/>
            </w:tcBorders>
            <w:shd w:val="clear" w:color="auto" w:fill="auto"/>
            <w:vAlign w:val="center"/>
          </w:tcPr>
          <w:p w14:paraId="7FC5E79F" w14:textId="77777777" w:rsidR="00192EA8" w:rsidRPr="00192EA8" w:rsidRDefault="00192EA8" w:rsidP="007F08A8">
            <w:pPr>
              <w:jc w:val="center"/>
              <w:rPr>
                <w:rFonts w:ascii="Nunito Sans Normal" w:hAnsi="Nunito Sans Normal" w:cstheme="minorHAnsi"/>
                <w:sz w:val="16"/>
                <w:szCs w:val="16"/>
              </w:rPr>
            </w:pPr>
          </w:p>
        </w:tc>
        <w:tc>
          <w:tcPr>
            <w:tcW w:w="1134" w:type="dxa"/>
            <w:vMerge/>
            <w:tcBorders>
              <w:bottom w:val="single" w:sz="4" w:space="0" w:color="auto"/>
            </w:tcBorders>
            <w:shd w:val="clear" w:color="auto" w:fill="auto"/>
            <w:vAlign w:val="center"/>
          </w:tcPr>
          <w:p w14:paraId="6653B406" w14:textId="77777777" w:rsidR="00192EA8" w:rsidRPr="00192EA8" w:rsidRDefault="00192EA8" w:rsidP="007F08A8">
            <w:pPr>
              <w:rPr>
                <w:rFonts w:ascii="Nunito Sans Normal" w:hAnsi="Nunito Sans Normal" w:cstheme="minorHAnsi"/>
                <w:sz w:val="16"/>
                <w:szCs w:val="16"/>
              </w:rPr>
            </w:pPr>
          </w:p>
        </w:tc>
        <w:tc>
          <w:tcPr>
            <w:tcW w:w="931" w:type="dxa"/>
            <w:vMerge/>
            <w:tcBorders>
              <w:bottom w:val="single" w:sz="4" w:space="0" w:color="auto"/>
            </w:tcBorders>
            <w:shd w:val="clear" w:color="auto" w:fill="auto"/>
            <w:vAlign w:val="center"/>
          </w:tcPr>
          <w:p w14:paraId="342E2E5C" w14:textId="77777777" w:rsidR="00192EA8" w:rsidRPr="00192EA8" w:rsidRDefault="00192EA8" w:rsidP="007F08A8">
            <w:pPr>
              <w:jc w:val="center"/>
              <w:rPr>
                <w:rFonts w:ascii="Nunito Sans Normal" w:hAnsi="Nunito Sans Normal" w:cstheme="minorHAnsi"/>
                <w:sz w:val="16"/>
                <w:szCs w:val="16"/>
              </w:rPr>
            </w:pPr>
          </w:p>
        </w:tc>
        <w:tc>
          <w:tcPr>
            <w:tcW w:w="817" w:type="dxa"/>
            <w:vMerge/>
            <w:tcBorders>
              <w:bottom w:val="single" w:sz="4" w:space="0" w:color="auto"/>
            </w:tcBorders>
            <w:shd w:val="clear" w:color="auto" w:fill="auto"/>
            <w:vAlign w:val="center"/>
          </w:tcPr>
          <w:p w14:paraId="6AB553A4" w14:textId="77777777" w:rsidR="00192EA8" w:rsidRPr="00192EA8" w:rsidRDefault="00192EA8" w:rsidP="007F08A8">
            <w:pPr>
              <w:jc w:val="center"/>
              <w:rPr>
                <w:rFonts w:ascii="Nunito Sans Normal" w:hAnsi="Nunito Sans Normal" w:cstheme="minorHAnsi"/>
                <w:sz w:val="16"/>
                <w:szCs w:val="16"/>
              </w:rPr>
            </w:pPr>
          </w:p>
        </w:tc>
        <w:tc>
          <w:tcPr>
            <w:tcW w:w="1228" w:type="dxa"/>
            <w:tcBorders>
              <w:top w:val="dotted" w:sz="4" w:space="0" w:color="auto"/>
              <w:bottom w:val="single" w:sz="4" w:space="0" w:color="auto"/>
            </w:tcBorders>
            <w:shd w:val="clear" w:color="auto" w:fill="auto"/>
            <w:vAlign w:val="center"/>
          </w:tcPr>
          <w:p w14:paraId="49569AB6"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A52744" w:rsidRPr="00192EA8" w14:paraId="1968F03E" w14:textId="77777777" w:rsidTr="00537AED">
        <w:trPr>
          <w:trHeight w:val="621"/>
        </w:trPr>
        <w:tc>
          <w:tcPr>
            <w:tcW w:w="1163" w:type="dxa"/>
            <w:vMerge/>
            <w:shd w:val="clear" w:color="auto" w:fill="auto"/>
            <w:vAlign w:val="center"/>
          </w:tcPr>
          <w:p w14:paraId="5851D2B3" w14:textId="77777777" w:rsidR="00192EA8" w:rsidRPr="00192EA8" w:rsidRDefault="00192EA8" w:rsidP="007F08A8">
            <w:pPr>
              <w:jc w:val="both"/>
              <w:rPr>
                <w:rFonts w:ascii="Nunito Sans Normal" w:hAnsi="Nunito Sans Normal" w:cstheme="minorHAnsi"/>
                <w:sz w:val="16"/>
                <w:szCs w:val="16"/>
              </w:rPr>
            </w:pPr>
          </w:p>
        </w:tc>
        <w:tc>
          <w:tcPr>
            <w:tcW w:w="1134" w:type="dxa"/>
            <w:tcBorders>
              <w:bottom w:val="single" w:sz="4" w:space="0" w:color="auto"/>
            </w:tcBorders>
            <w:shd w:val="clear" w:color="auto" w:fill="auto"/>
            <w:vAlign w:val="center"/>
          </w:tcPr>
          <w:p w14:paraId="560D0AB9"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Servicios Tecnológicos</w:t>
            </w:r>
          </w:p>
        </w:tc>
        <w:tc>
          <w:tcPr>
            <w:tcW w:w="1559" w:type="dxa"/>
            <w:tcBorders>
              <w:bottom w:val="single" w:sz="4" w:space="0" w:color="auto"/>
            </w:tcBorders>
            <w:shd w:val="clear" w:color="auto" w:fill="auto"/>
          </w:tcPr>
          <w:p w14:paraId="4D61320C"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Definir el esquema de protección de la información de inteligencia y contrainteligencia</w:t>
            </w:r>
          </w:p>
        </w:tc>
        <w:tc>
          <w:tcPr>
            <w:tcW w:w="993" w:type="dxa"/>
            <w:tcBorders>
              <w:bottom w:val="single" w:sz="4" w:space="0" w:color="auto"/>
            </w:tcBorders>
            <w:shd w:val="clear" w:color="auto" w:fill="auto"/>
            <w:vAlign w:val="center"/>
          </w:tcPr>
          <w:p w14:paraId="24C9E435"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Índice de Prestación de Servicios</w:t>
            </w:r>
          </w:p>
        </w:tc>
        <w:tc>
          <w:tcPr>
            <w:tcW w:w="1134" w:type="dxa"/>
            <w:tcBorders>
              <w:bottom w:val="single" w:sz="4" w:space="0" w:color="auto"/>
            </w:tcBorders>
            <w:shd w:val="clear" w:color="auto" w:fill="auto"/>
            <w:vAlign w:val="center"/>
          </w:tcPr>
          <w:p w14:paraId="704483AB"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Porcentaje</w:t>
            </w:r>
          </w:p>
        </w:tc>
        <w:tc>
          <w:tcPr>
            <w:tcW w:w="931" w:type="dxa"/>
            <w:tcBorders>
              <w:bottom w:val="single" w:sz="4" w:space="0" w:color="auto"/>
            </w:tcBorders>
            <w:shd w:val="clear" w:color="auto" w:fill="auto"/>
            <w:vAlign w:val="center"/>
          </w:tcPr>
          <w:p w14:paraId="0F7C1CBA"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98%</w:t>
            </w:r>
          </w:p>
        </w:tc>
        <w:tc>
          <w:tcPr>
            <w:tcW w:w="817" w:type="dxa"/>
            <w:tcBorders>
              <w:bottom w:val="single" w:sz="4" w:space="0" w:color="auto"/>
            </w:tcBorders>
            <w:shd w:val="clear" w:color="auto" w:fill="auto"/>
            <w:vAlign w:val="center"/>
          </w:tcPr>
          <w:p w14:paraId="2766CABD"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98%</w:t>
            </w:r>
          </w:p>
        </w:tc>
        <w:tc>
          <w:tcPr>
            <w:tcW w:w="1228" w:type="dxa"/>
            <w:tcBorders>
              <w:bottom w:val="single" w:sz="4" w:space="0" w:color="auto"/>
            </w:tcBorders>
            <w:shd w:val="clear" w:color="auto" w:fill="auto"/>
            <w:vAlign w:val="center"/>
          </w:tcPr>
          <w:p w14:paraId="2D7C6CDC"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bl>
    <w:p w14:paraId="073F6338" w14:textId="77777777" w:rsidR="00192EA8" w:rsidRDefault="00192EA8"/>
    <w:p w14:paraId="6D4A4FCD" w14:textId="77777777" w:rsidR="00A52744" w:rsidRDefault="00A52744"/>
    <w:p w14:paraId="56E45E43" w14:textId="77777777" w:rsidR="00A52744" w:rsidRDefault="00A52744"/>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19"/>
        <w:gridCol w:w="1134"/>
        <w:gridCol w:w="21"/>
        <w:gridCol w:w="1538"/>
        <w:gridCol w:w="993"/>
        <w:gridCol w:w="992"/>
        <w:gridCol w:w="992"/>
        <w:gridCol w:w="425"/>
        <w:gridCol w:w="284"/>
        <w:gridCol w:w="1417"/>
      </w:tblGrid>
      <w:tr w:rsidR="00537AED" w:rsidRPr="00192EA8" w14:paraId="7BC9BC0D" w14:textId="77777777" w:rsidTr="00537AED">
        <w:trPr>
          <w:tblHeader/>
        </w:trPr>
        <w:tc>
          <w:tcPr>
            <w:tcW w:w="8959" w:type="dxa"/>
            <w:gridSpan w:val="11"/>
            <w:shd w:val="clear" w:color="auto" w:fill="4472C4"/>
          </w:tcPr>
          <w:p w14:paraId="03876210" w14:textId="77777777" w:rsidR="00537AED" w:rsidRPr="00192EA8" w:rsidRDefault="00537AED" w:rsidP="007F08A8">
            <w:pPr>
              <w:jc w:val="center"/>
              <w:rPr>
                <w:rFonts w:ascii="Nunito Sans Normal" w:hAnsi="Nunito Sans Normal" w:cstheme="minorHAnsi"/>
                <w:b/>
                <w:color w:val="FFFFFF"/>
                <w:sz w:val="20"/>
              </w:rPr>
            </w:pPr>
            <w:r w:rsidRPr="00192EA8">
              <w:rPr>
                <w:rFonts w:ascii="Nunito Sans Normal" w:hAnsi="Nunito Sans Normal" w:cstheme="minorHAnsi"/>
                <w:b/>
                <w:color w:val="FFFFFF"/>
                <w:sz w:val="20"/>
              </w:rPr>
              <w:lastRenderedPageBreak/>
              <w:t>Cadena de Valor</w:t>
            </w:r>
          </w:p>
        </w:tc>
      </w:tr>
      <w:tr w:rsidR="00537AED" w:rsidRPr="00192EA8" w14:paraId="3640F05B" w14:textId="77777777" w:rsidTr="00537AED">
        <w:trPr>
          <w:tblHeader/>
        </w:trPr>
        <w:tc>
          <w:tcPr>
            <w:tcW w:w="1163" w:type="dxa"/>
            <w:gridSpan w:val="2"/>
            <w:tcBorders>
              <w:bottom w:val="single" w:sz="4" w:space="0" w:color="auto"/>
            </w:tcBorders>
            <w:shd w:val="clear" w:color="auto" w:fill="9CC2E5"/>
            <w:vAlign w:val="center"/>
          </w:tcPr>
          <w:p w14:paraId="0540406D" w14:textId="77777777" w:rsidR="00537AED" w:rsidRPr="00192EA8" w:rsidRDefault="00537AED" w:rsidP="007F08A8">
            <w:pPr>
              <w:jc w:val="center"/>
              <w:rPr>
                <w:rFonts w:ascii="Nunito Sans Normal" w:hAnsi="Nunito Sans Normal" w:cstheme="minorHAnsi"/>
                <w:b/>
                <w:sz w:val="16"/>
              </w:rPr>
            </w:pPr>
            <w:r w:rsidRPr="00192EA8">
              <w:rPr>
                <w:rFonts w:ascii="Nunito Sans Normal" w:hAnsi="Nunito Sans Normal" w:cstheme="minorHAnsi"/>
                <w:b/>
                <w:sz w:val="16"/>
              </w:rPr>
              <w:t>Objetivo Específico</w:t>
            </w:r>
          </w:p>
        </w:tc>
        <w:tc>
          <w:tcPr>
            <w:tcW w:w="1134" w:type="dxa"/>
            <w:tcBorders>
              <w:bottom w:val="single" w:sz="4" w:space="0" w:color="auto"/>
            </w:tcBorders>
            <w:shd w:val="clear" w:color="auto" w:fill="9CC2E5"/>
            <w:vAlign w:val="center"/>
          </w:tcPr>
          <w:p w14:paraId="0CF45943" w14:textId="77777777" w:rsidR="00537AED" w:rsidRPr="00192EA8" w:rsidRDefault="00537AED" w:rsidP="007F08A8">
            <w:pPr>
              <w:jc w:val="center"/>
              <w:rPr>
                <w:rFonts w:ascii="Nunito Sans Normal" w:hAnsi="Nunito Sans Normal" w:cstheme="minorHAnsi"/>
                <w:b/>
                <w:sz w:val="16"/>
              </w:rPr>
            </w:pPr>
            <w:r w:rsidRPr="00192EA8">
              <w:rPr>
                <w:rFonts w:ascii="Nunito Sans Normal" w:hAnsi="Nunito Sans Normal" w:cstheme="minorHAnsi"/>
                <w:b/>
                <w:sz w:val="16"/>
              </w:rPr>
              <w:t>Producto</w:t>
            </w:r>
          </w:p>
        </w:tc>
        <w:tc>
          <w:tcPr>
            <w:tcW w:w="1559" w:type="dxa"/>
            <w:gridSpan w:val="2"/>
            <w:tcBorders>
              <w:bottom w:val="single" w:sz="4" w:space="0" w:color="auto"/>
            </w:tcBorders>
            <w:shd w:val="clear" w:color="auto" w:fill="9CC2E5"/>
            <w:vAlign w:val="center"/>
          </w:tcPr>
          <w:p w14:paraId="151113A5" w14:textId="77777777" w:rsidR="00537AED" w:rsidRPr="00192EA8" w:rsidRDefault="00537AED" w:rsidP="007F08A8">
            <w:pPr>
              <w:jc w:val="center"/>
              <w:rPr>
                <w:rFonts w:ascii="Nunito Sans Normal" w:hAnsi="Nunito Sans Normal" w:cstheme="minorHAnsi"/>
                <w:b/>
                <w:sz w:val="16"/>
              </w:rPr>
            </w:pPr>
            <w:r w:rsidRPr="00192EA8">
              <w:rPr>
                <w:rFonts w:ascii="Nunito Sans Normal" w:hAnsi="Nunito Sans Normal" w:cstheme="minorHAnsi"/>
                <w:b/>
                <w:sz w:val="16"/>
              </w:rPr>
              <w:t>Actividades</w:t>
            </w:r>
          </w:p>
        </w:tc>
        <w:tc>
          <w:tcPr>
            <w:tcW w:w="993" w:type="dxa"/>
            <w:tcBorders>
              <w:bottom w:val="single" w:sz="4" w:space="0" w:color="auto"/>
            </w:tcBorders>
            <w:shd w:val="clear" w:color="auto" w:fill="9CC2E5"/>
            <w:vAlign w:val="center"/>
          </w:tcPr>
          <w:p w14:paraId="4B2B4C2D" w14:textId="77777777" w:rsidR="00537AED" w:rsidRPr="00192EA8" w:rsidRDefault="00537AED" w:rsidP="007F08A8">
            <w:pPr>
              <w:jc w:val="center"/>
              <w:rPr>
                <w:rFonts w:ascii="Nunito Sans Normal" w:hAnsi="Nunito Sans Normal" w:cstheme="minorHAnsi"/>
                <w:b/>
                <w:sz w:val="16"/>
              </w:rPr>
            </w:pPr>
            <w:r w:rsidRPr="00192EA8">
              <w:rPr>
                <w:rFonts w:ascii="Nunito Sans Normal" w:hAnsi="Nunito Sans Normal" w:cstheme="minorHAnsi"/>
                <w:b/>
                <w:sz w:val="16"/>
              </w:rPr>
              <w:t>Indicador</w:t>
            </w:r>
          </w:p>
        </w:tc>
        <w:tc>
          <w:tcPr>
            <w:tcW w:w="992" w:type="dxa"/>
            <w:tcBorders>
              <w:bottom w:val="single" w:sz="4" w:space="0" w:color="auto"/>
            </w:tcBorders>
            <w:shd w:val="clear" w:color="auto" w:fill="9CC2E5"/>
            <w:vAlign w:val="center"/>
          </w:tcPr>
          <w:p w14:paraId="57162CC5" w14:textId="77777777" w:rsidR="00537AED" w:rsidRPr="00192EA8" w:rsidRDefault="00537AED" w:rsidP="007F08A8">
            <w:pPr>
              <w:jc w:val="center"/>
              <w:rPr>
                <w:rFonts w:ascii="Nunito Sans Normal" w:hAnsi="Nunito Sans Normal" w:cstheme="minorHAnsi"/>
                <w:b/>
                <w:sz w:val="16"/>
              </w:rPr>
            </w:pPr>
            <w:r w:rsidRPr="00192EA8">
              <w:rPr>
                <w:rFonts w:ascii="Nunito Sans Normal" w:hAnsi="Nunito Sans Normal" w:cstheme="minorHAnsi"/>
                <w:b/>
                <w:sz w:val="16"/>
              </w:rPr>
              <w:t>Unidad de Medida</w:t>
            </w:r>
          </w:p>
        </w:tc>
        <w:tc>
          <w:tcPr>
            <w:tcW w:w="992" w:type="dxa"/>
            <w:tcBorders>
              <w:bottom w:val="single" w:sz="4" w:space="0" w:color="auto"/>
            </w:tcBorders>
            <w:shd w:val="clear" w:color="auto" w:fill="9CC2E5"/>
            <w:vAlign w:val="center"/>
          </w:tcPr>
          <w:p w14:paraId="08C053EB" w14:textId="77777777" w:rsidR="00537AED" w:rsidRPr="00192EA8" w:rsidRDefault="00537AED" w:rsidP="007F08A8">
            <w:pPr>
              <w:jc w:val="center"/>
              <w:rPr>
                <w:rFonts w:ascii="Nunito Sans Normal" w:hAnsi="Nunito Sans Normal" w:cstheme="minorHAnsi"/>
                <w:b/>
                <w:sz w:val="16"/>
              </w:rPr>
            </w:pPr>
            <w:r w:rsidRPr="00192EA8">
              <w:rPr>
                <w:rFonts w:ascii="Nunito Sans Normal" w:hAnsi="Nunito Sans Normal" w:cstheme="minorHAnsi"/>
                <w:b/>
                <w:sz w:val="16"/>
              </w:rPr>
              <w:t>Meta 2019 -2025</w:t>
            </w:r>
          </w:p>
        </w:tc>
        <w:tc>
          <w:tcPr>
            <w:tcW w:w="709" w:type="dxa"/>
            <w:gridSpan w:val="2"/>
            <w:tcBorders>
              <w:bottom w:val="single" w:sz="4" w:space="0" w:color="auto"/>
            </w:tcBorders>
            <w:shd w:val="clear" w:color="auto" w:fill="9CC2E5"/>
            <w:vAlign w:val="center"/>
          </w:tcPr>
          <w:p w14:paraId="55600362" w14:textId="77777777" w:rsidR="00537AED" w:rsidRPr="00192EA8" w:rsidRDefault="00537AED" w:rsidP="007F08A8">
            <w:pPr>
              <w:jc w:val="center"/>
              <w:rPr>
                <w:rFonts w:ascii="Nunito Sans Normal" w:hAnsi="Nunito Sans Normal" w:cstheme="minorHAnsi"/>
                <w:b/>
                <w:sz w:val="16"/>
              </w:rPr>
            </w:pPr>
            <w:r w:rsidRPr="00192EA8">
              <w:rPr>
                <w:rFonts w:ascii="Nunito Sans Normal" w:hAnsi="Nunito Sans Normal" w:cstheme="minorHAnsi"/>
                <w:b/>
                <w:sz w:val="16"/>
              </w:rPr>
              <w:t>Meta 2025</w:t>
            </w:r>
          </w:p>
        </w:tc>
        <w:tc>
          <w:tcPr>
            <w:tcW w:w="1417" w:type="dxa"/>
            <w:tcBorders>
              <w:bottom w:val="single" w:sz="4" w:space="0" w:color="auto"/>
            </w:tcBorders>
            <w:shd w:val="clear" w:color="auto" w:fill="9CC2E5"/>
            <w:vAlign w:val="center"/>
          </w:tcPr>
          <w:p w14:paraId="5F6EBC76" w14:textId="77777777" w:rsidR="00537AED" w:rsidRPr="00192EA8" w:rsidRDefault="00537AED" w:rsidP="007F08A8">
            <w:pPr>
              <w:jc w:val="center"/>
              <w:rPr>
                <w:rFonts w:ascii="Nunito Sans Normal" w:hAnsi="Nunito Sans Normal" w:cstheme="minorHAnsi"/>
                <w:b/>
                <w:sz w:val="16"/>
              </w:rPr>
            </w:pPr>
            <w:r w:rsidRPr="00192EA8">
              <w:rPr>
                <w:rFonts w:ascii="Nunito Sans Normal" w:hAnsi="Nunito Sans Normal" w:cstheme="minorHAnsi"/>
                <w:b/>
                <w:sz w:val="16"/>
              </w:rPr>
              <w:t>Recursos 2025</w:t>
            </w:r>
          </w:p>
        </w:tc>
      </w:tr>
      <w:tr w:rsidR="00192EA8" w:rsidRPr="00192EA8" w14:paraId="09348BA0" w14:textId="77777777" w:rsidTr="00537AED">
        <w:trPr>
          <w:trHeight w:val="621"/>
        </w:trPr>
        <w:tc>
          <w:tcPr>
            <w:tcW w:w="1144" w:type="dxa"/>
            <w:vMerge w:val="restart"/>
            <w:tcBorders>
              <w:top w:val="single" w:sz="4" w:space="0" w:color="auto"/>
            </w:tcBorders>
            <w:shd w:val="clear" w:color="auto" w:fill="auto"/>
            <w:vAlign w:val="center"/>
          </w:tcPr>
          <w:p w14:paraId="69D53677" w14:textId="77777777" w:rsidR="00192EA8" w:rsidRPr="00192EA8" w:rsidRDefault="00192EA8" w:rsidP="007F08A8">
            <w:pPr>
              <w:jc w:val="both"/>
              <w:rPr>
                <w:rFonts w:ascii="Nunito Sans Normal" w:hAnsi="Nunito Sans Normal" w:cstheme="minorHAnsi"/>
                <w:sz w:val="16"/>
                <w:szCs w:val="16"/>
              </w:rPr>
            </w:pPr>
          </w:p>
        </w:tc>
        <w:tc>
          <w:tcPr>
            <w:tcW w:w="1174" w:type="dxa"/>
            <w:gridSpan w:val="3"/>
            <w:vMerge w:val="restart"/>
            <w:tcBorders>
              <w:top w:val="single" w:sz="4" w:space="0" w:color="auto"/>
            </w:tcBorders>
            <w:shd w:val="clear" w:color="auto" w:fill="auto"/>
            <w:vAlign w:val="center"/>
          </w:tcPr>
          <w:p w14:paraId="3397590F" w14:textId="77777777" w:rsidR="00192EA8" w:rsidRPr="00192EA8" w:rsidRDefault="00192EA8" w:rsidP="007F08A8">
            <w:pPr>
              <w:jc w:val="center"/>
              <w:rPr>
                <w:rFonts w:ascii="Nunito Sans Normal" w:hAnsi="Nunito Sans Normal" w:cstheme="minorHAnsi"/>
                <w:sz w:val="16"/>
                <w:szCs w:val="16"/>
              </w:rPr>
            </w:pPr>
          </w:p>
        </w:tc>
        <w:tc>
          <w:tcPr>
            <w:tcW w:w="1538" w:type="dxa"/>
            <w:tcBorders>
              <w:top w:val="single" w:sz="4" w:space="0" w:color="auto"/>
              <w:bottom w:val="dotted" w:sz="4" w:space="0" w:color="auto"/>
            </w:tcBorders>
            <w:shd w:val="clear" w:color="auto" w:fill="auto"/>
          </w:tcPr>
          <w:p w14:paraId="50406885"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la implementación de los mecanismos de control para la operación y continuidad de los Servicios Tecnológicos de los procesos misionales</w:t>
            </w:r>
          </w:p>
        </w:tc>
        <w:tc>
          <w:tcPr>
            <w:tcW w:w="993" w:type="dxa"/>
            <w:vMerge w:val="restart"/>
            <w:tcBorders>
              <w:top w:val="single" w:sz="4" w:space="0" w:color="auto"/>
            </w:tcBorders>
            <w:shd w:val="clear" w:color="auto" w:fill="auto"/>
            <w:vAlign w:val="center"/>
          </w:tcPr>
          <w:p w14:paraId="51F68883" w14:textId="77777777" w:rsidR="00192EA8" w:rsidRPr="00192EA8" w:rsidRDefault="00192EA8" w:rsidP="007F08A8">
            <w:pPr>
              <w:jc w:val="center"/>
              <w:rPr>
                <w:rFonts w:ascii="Nunito Sans Normal" w:hAnsi="Nunito Sans Normal" w:cstheme="minorHAnsi"/>
                <w:sz w:val="16"/>
                <w:szCs w:val="16"/>
              </w:rPr>
            </w:pPr>
          </w:p>
        </w:tc>
        <w:tc>
          <w:tcPr>
            <w:tcW w:w="992" w:type="dxa"/>
            <w:vMerge w:val="restart"/>
            <w:tcBorders>
              <w:top w:val="single" w:sz="4" w:space="0" w:color="auto"/>
            </w:tcBorders>
            <w:shd w:val="clear" w:color="auto" w:fill="auto"/>
            <w:vAlign w:val="center"/>
          </w:tcPr>
          <w:p w14:paraId="79DFED64" w14:textId="77777777" w:rsidR="00192EA8" w:rsidRPr="00192EA8" w:rsidRDefault="00192EA8" w:rsidP="007F08A8">
            <w:pPr>
              <w:rPr>
                <w:rFonts w:ascii="Nunito Sans Normal" w:hAnsi="Nunito Sans Normal" w:cstheme="minorHAnsi"/>
                <w:sz w:val="16"/>
                <w:szCs w:val="16"/>
              </w:rPr>
            </w:pPr>
          </w:p>
        </w:tc>
        <w:tc>
          <w:tcPr>
            <w:tcW w:w="992" w:type="dxa"/>
            <w:vMerge w:val="restart"/>
            <w:tcBorders>
              <w:top w:val="single" w:sz="4" w:space="0" w:color="auto"/>
            </w:tcBorders>
            <w:shd w:val="clear" w:color="auto" w:fill="auto"/>
            <w:vAlign w:val="center"/>
          </w:tcPr>
          <w:p w14:paraId="1EA3136F" w14:textId="77777777" w:rsidR="00192EA8" w:rsidRPr="00192EA8" w:rsidRDefault="00192EA8" w:rsidP="007F08A8">
            <w:pPr>
              <w:jc w:val="center"/>
              <w:rPr>
                <w:rFonts w:ascii="Nunito Sans Normal" w:hAnsi="Nunito Sans Normal" w:cstheme="minorHAnsi"/>
                <w:sz w:val="16"/>
                <w:szCs w:val="16"/>
              </w:rPr>
            </w:pPr>
          </w:p>
        </w:tc>
        <w:tc>
          <w:tcPr>
            <w:tcW w:w="709" w:type="dxa"/>
            <w:gridSpan w:val="2"/>
            <w:vMerge w:val="restart"/>
            <w:tcBorders>
              <w:top w:val="single" w:sz="4" w:space="0" w:color="auto"/>
            </w:tcBorders>
            <w:shd w:val="clear" w:color="auto" w:fill="auto"/>
            <w:vAlign w:val="center"/>
          </w:tcPr>
          <w:p w14:paraId="712D57C5" w14:textId="77777777" w:rsidR="00192EA8" w:rsidRPr="00192EA8" w:rsidRDefault="00192EA8" w:rsidP="007F08A8">
            <w:pPr>
              <w:jc w:val="center"/>
              <w:rPr>
                <w:rFonts w:ascii="Nunito Sans Normal" w:hAnsi="Nunito Sans Normal" w:cstheme="minorHAnsi"/>
                <w:sz w:val="16"/>
                <w:szCs w:val="16"/>
              </w:rPr>
            </w:pPr>
          </w:p>
        </w:tc>
        <w:tc>
          <w:tcPr>
            <w:tcW w:w="1417" w:type="dxa"/>
            <w:tcBorders>
              <w:top w:val="single" w:sz="4" w:space="0" w:color="auto"/>
              <w:bottom w:val="dotted" w:sz="4" w:space="0" w:color="auto"/>
            </w:tcBorders>
            <w:shd w:val="clear" w:color="auto" w:fill="auto"/>
            <w:vAlign w:val="center"/>
          </w:tcPr>
          <w:p w14:paraId="738D2796" w14:textId="55AFB43B" w:rsidR="00192EA8" w:rsidRPr="00192EA8" w:rsidRDefault="00C806D0" w:rsidP="007F08A8">
            <w:pPr>
              <w:jc w:val="right"/>
              <w:rPr>
                <w:rFonts w:ascii="Nunito Sans Normal" w:hAnsi="Nunito Sans Normal" w:cstheme="minorHAnsi"/>
                <w:sz w:val="16"/>
                <w:szCs w:val="16"/>
              </w:rPr>
            </w:pPr>
            <w:r>
              <w:rPr>
                <w:rFonts w:ascii="Nunito Sans Normal" w:hAnsi="Nunito Sans Normal" w:cstheme="minorHAnsi"/>
                <w:sz w:val="16"/>
                <w:szCs w:val="16"/>
              </w:rPr>
              <w:t>1.102.325.000</w:t>
            </w:r>
          </w:p>
        </w:tc>
      </w:tr>
      <w:tr w:rsidR="00192EA8" w:rsidRPr="00192EA8" w14:paraId="31B87516" w14:textId="77777777" w:rsidTr="00537AED">
        <w:trPr>
          <w:trHeight w:val="364"/>
        </w:trPr>
        <w:tc>
          <w:tcPr>
            <w:tcW w:w="1144" w:type="dxa"/>
            <w:vMerge/>
            <w:shd w:val="clear" w:color="auto" w:fill="auto"/>
            <w:vAlign w:val="center"/>
          </w:tcPr>
          <w:p w14:paraId="3FDD1C6B" w14:textId="77777777" w:rsidR="00192EA8" w:rsidRPr="00192EA8" w:rsidRDefault="00192EA8" w:rsidP="007F08A8">
            <w:pPr>
              <w:jc w:val="both"/>
              <w:rPr>
                <w:rFonts w:ascii="Nunito Sans Normal" w:hAnsi="Nunito Sans Normal" w:cstheme="minorHAnsi"/>
                <w:sz w:val="16"/>
                <w:szCs w:val="16"/>
              </w:rPr>
            </w:pPr>
          </w:p>
        </w:tc>
        <w:tc>
          <w:tcPr>
            <w:tcW w:w="1174" w:type="dxa"/>
            <w:gridSpan w:val="3"/>
            <w:vMerge/>
            <w:shd w:val="clear" w:color="auto" w:fill="auto"/>
            <w:vAlign w:val="center"/>
          </w:tcPr>
          <w:p w14:paraId="2097FD8E" w14:textId="77777777" w:rsidR="00192EA8" w:rsidRPr="00192EA8" w:rsidRDefault="00192EA8" w:rsidP="007F08A8">
            <w:pPr>
              <w:jc w:val="center"/>
              <w:rPr>
                <w:rFonts w:ascii="Nunito Sans Normal" w:hAnsi="Nunito Sans Normal" w:cstheme="minorHAnsi"/>
                <w:sz w:val="16"/>
                <w:szCs w:val="16"/>
              </w:rPr>
            </w:pPr>
          </w:p>
        </w:tc>
        <w:tc>
          <w:tcPr>
            <w:tcW w:w="1538" w:type="dxa"/>
            <w:tcBorders>
              <w:top w:val="dotted" w:sz="4" w:space="0" w:color="auto"/>
              <w:bottom w:val="dotted" w:sz="4" w:space="0" w:color="auto"/>
            </w:tcBorders>
            <w:shd w:val="clear" w:color="auto" w:fill="auto"/>
          </w:tcPr>
          <w:p w14:paraId="01E6EB69"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Mantener las capacidades y soporte de los servicios tecnológicos para los procesos misionales</w:t>
            </w:r>
          </w:p>
        </w:tc>
        <w:tc>
          <w:tcPr>
            <w:tcW w:w="993" w:type="dxa"/>
            <w:vMerge/>
            <w:tcBorders>
              <w:bottom w:val="single" w:sz="4" w:space="0" w:color="auto"/>
            </w:tcBorders>
            <w:shd w:val="clear" w:color="auto" w:fill="auto"/>
            <w:vAlign w:val="center"/>
          </w:tcPr>
          <w:p w14:paraId="12E1BED0" w14:textId="77777777" w:rsidR="00192EA8" w:rsidRPr="00192EA8" w:rsidRDefault="00192EA8" w:rsidP="007F08A8">
            <w:pPr>
              <w:jc w:val="center"/>
              <w:rPr>
                <w:rFonts w:ascii="Nunito Sans Normal" w:hAnsi="Nunito Sans Normal" w:cstheme="minorHAnsi"/>
                <w:sz w:val="16"/>
                <w:szCs w:val="16"/>
              </w:rPr>
            </w:pPr>
          </w:p>
        </w:tc>
        <w:tc>
          <w:tcPr>
            <w:tcW w:w="992" w:type="dxa"/>
            <w:vMerge/>
            <w:tcBorders>
              <w:bottom w:val="single" w:sz="4" w:space="0" w:color="auto"/>
            </w:tcBorders>
            <w:shd w:val="clear" w:color="auto" w:fill="auto"/>
            <w:vAlign w:val="center"/>
          </w:tcPr>
          <w:p w14:paraId="7961F6B8" w14:textId="77777777" w:rsidR="00192EA8" w:rsidRPr="00192EA8" w:rsidRDefault="00192EA8" w:rsidP="007F08A8">
            <w:pPr>
              <w:rPr>
                <w:rFonts w:ascii="Nunito Sans Normal" w:hAnsi="Nunito Sans Normal" w:cstheme="minorHAnsi"/>
                <w:sz w:val="16"/>
                <w:szCs w:val="16"/>
              </w:rPr>
            </w:pPr>
          </w:p>
        </w:tc>
        <w:tc>
          <w:tcPr>
            <w:tcW w:w="992" w:type="dxa"/>
            <w:vMerge/>
            <w:tcBorders>
              <w:bottom w:val="single" w:sz="4" w:space="0" w:color="auto"/>
            </w:tcBorders>
            <w:shd w:val="clear" w:color="auto" w:fill="auto"/>
            <w:vAlign w:val="center"/>
          </w:tcPr>
          <w:p w14:paraId="3E42FACA" w14:textId="77777777" w:rsidR="00192EA8" w:rsidRPr="00192EA8" w:rsidRDefault="00192EA8" w:rsidP="007F08A8">
            <w:pPr>
              <w:jc w:val="center"/>
              <w:rPr>
                <w:rFonts w:ascii="Nunito Sans Normal" w:hAnsi="Nunito Sans Normal" w:cstheme="minorHAnsi"/>
                <w:sz w:val="16"/>
                <w:szCs w:val="16"/>
              </w:rPr>
            </w:pPr>
          </w:p>
        </w:tc>
        <w:tc>
          <w:tcPr>
            <w:tcW w:w="709" w:type="dxa"/>
            <w:gridSpan w:val="2"/>
            <w:vMerge/>
            <w:tcBorders>
              <w:bottom w:val="single" w:sz="4" w:space="0" w:color="auto"/>
            </w:tcBorders>
            <w:shd w:val="clear" w:color="auto" w:fill="auto"/>
            <w:vAlign w:val="center"/>
          </w:tcPr>
          <w:p w14:paraId="2A9BDA4C" w14:textId="77777777" w:rsidR="00192EA8" w:rsidRPr="00192EA8" w:rsidRDefault="00192EA8" w:rsidP="007F08A8">
            <w:pPr>
              <w:jc w:val="center"/>
              <w:rPr>
                <w:rFonts w:ascii="Nunito Sans Normal" w:hAnsi="Nunito Sans Normal" w:cstheme="minorHAnsi"/>
                <w:sz w:val="16"/>
                <w:szCs w:val="16"/>
              </w:rPr>
            </w:pPr>
          </w:p>
        </w:tc>
        <w:tc>
          <w:tcPr>
            <w:tcW w:w="1417" w:type="dxa"/>
            <w:tcBorders>
              <w:top w:val="dotted" w:sz="4" w:space="0" w:color="auto"/>
              <w:bottom w:val="dotted" w:sz="4" w:space="0" w:color="auto"/>
            </w:tcBorders>
            <w:shd w:val="clear" w:color="auto" w:fill="auto"/>
            <w:vAlign w:val="center"/>
          </w:tcPr>
          <w:p w14:paraId="381250F4" w14:textId="62F1321B" w:rsidR="00192EA8" w:rsidRPr="00192EA8" w:rsidRDefault="00C806D0" w:rsidP="007F08A8">
            <w:pPr>
              <w:jc w:val="right"/>
              <w:rPr>
                <w:rFonts w:ascii="Nunito Sans Normal" w:hAnsi="Nunito Sans Normal" w:cstheme="minorHAnsi"/>
                <w:sz w:val="16"/>
                <w:szCs w:val="16"/>
              </w:rPr>
            </w:pPr>
            <w:r>
              <w:rPr>
                <w:rFonts w:ascii="Nunito Sans Normal" w:hAnsi="Nunito Sans Normal" w:cstheme="minorHAnsi"/>
                <w:sz w:val="16"/>
                <w:szCs w:val="16"/>
              </w:rPr>
              <w:t>383.000.000</w:t>
            </w:r>
          </w:p>
        </w:tc>
      </w:tr>
      <w:tr w:rsidR="00192EA8" w:rsidRPr="00192EA8" w14:paraId="58EBF244" w14:textId="77777777" w:rsidTr="00537AED">
        <w:trPr>
          <w:trHeight w:val="621"/>
        </w:trPr>
        <w:tc>
          <w:tcPr>
            <w:tcW w:w="1144" w:type="dxa"/>
            <w:vMerge/>
            <w:shd w:val="clear" w:color="auto" w:fill="auto"/>
            <w:vAlign w:val="center"/>
          </w:tcPr>
          <w:p w14:paraId="0C709BAC" w14:textId="77777777" w:rsidR="00192EA8" w:rsidRPr="00192EA8" w:rsidRDefault="00192EA8" w:rsidP="007F08A8">
            <w:pPr>
              <w:jc w:val="both"/>
              <w:rPr>
                <w:rFonts w:ascii="Nunito Sans Normal" w:hAnsi="Nunito Sans Normal" w:cstheme="minorHAnsi"/>
                <w:sz w:val="16"/>
                <w:szCs w:val="16"/>
              </w:rPr>
            </w:pPr>
          </w:p>
        </w:tc>
        <w:tc>
          <w:tcPr>
            <w:tcW w:w="1174" w:type="dxa"/>
            <w:gridSpan w:val="3"/>
            <w:vMerge/>
            <w:shd w:val="clear" w:color="auto" w:fill="auto"/>
            <w:vAlign w:val="center"/>
          </w:tcPr>
          <w:p w14:paraId="5710BE52" w14:textId="77777777" w:rsidR="00192EA8" w:rsidRPr="00192EA8" w:rsidRDefault="00192EA8" w:rsidP="007F08A8">
            <w:pPr>
              <w:jc w:val="center"/>
              <w:rPr>
                <w:rFonts w:ascii="Nunito Sans Normal" w:hAnsi="Nunito Sans Normal" w:cstheme="minorHAnsi"/>
                <w:sz w:val="16"/>
                <w:szCs w:val="16"/>
              </w:rPr>
            </w:pPr>
          </w:p>
        </w:tc>
        <w:tc>
          <w:tcPr>
            <w:tcW w:w="1538" w:type="dxa"/>
            <w:tcBorders>
              <w:top w:val="dotted" w:sz="4" w:space="0" w:color="auto"/>
              <w:bottom w:val="dotted" w:sz="4" w:space="0" w:color="auto"/>
            </w:tcBorders>
            <w:shd w:val="clear" w:color="auto" w:fill="auto"/>
          </w:tcPr>
          <w:p w14:paraId="38622967"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soporte y mantenimiento de los servicios tecnológicos de los procesos misionales</w:t>
            </w:r>
          </w:p>
        </w:tc>
        <w:tc>
          <w:tcPr>
            <w:tcW w:w="993" w:type="dxa"/>
            <w:vMerge/>
            <w:tcBorders>
              <w:top w:val="single" w:sz="4" w:space="0" w:color="auto"/>
            </w:tcBorders>
            <w:shd w:val="clear" w:color="auto" w:fill="auto"/>
            <w:vAlign w:val="center"/>
          </w:tcPr>
          <w:p w14:paraId="28DB378D" w14:textId="77777777" w:rsidR="00192EA8" w:rsidRPr="00192EA8" w:rsidRDefault="00192EA8" w:rsidP="007F08A8">
            <w:pPr>
              <w:jc w:val="center"/>
              <w:rPr>
                <w:rFonts w:ascii="Nunito Sans Normal" w:hAnsi="Nunito Sans Normal" w:cstheme="minorHAnsi"/>
                <w:sz w:val="16"/>
                <w:szCs w:val="16"/>
              </w:rPr>
            </w:pPr>
          </w:p>
        </w:tc>
        <w:tc>
          <w:tcPr>
            <w:tcW w:w="992" w:type="dxa"/>
            <w:vMerge/>
            <w:tcBorders>
              <w:top w:val="single" w:sz="4" w:space="0" w:color="auto"/>
            </w:tcBorders>
            <w:shd w:val="clear" w:color="auto" w:fill="auto"/>
            <w:vAlign w:val="center"/>
          </w:tcPr>
          <w:p w14:paraId="7CEEDB9C" w14:textId="77777777" w:rsidR="00192EA8" w:rsidRPr="00192EA8" w:rsidRDefault="00192EA8" w:rsidP="007F08A8">
            <w:pPr>
              <w:rPr>
                <w:rFonts w:ascii="Nunito Sans Normal" w:hAnsi="Nunito Sans Normal" w:cstheme="minorHAnsi"/>
                <w:sz w:val="16"/>
                <w:szCs w:val="16"/>
              </w:rPr>
            </w:pPr>
          </w:p>
        </w:tc>
        <w:tc>
          <w:tcPr>
            <w:tcW w:w="992" w:type="dxa"/>
            <w:vMerge/>
            <w:tcBorders>
              <w:top w:val="single" w:sz="4" w:space="0" w:color="auto"/>
            </w:tcBorders>
            <w:shd w:val="clear" w:color="auto" w:fill="auto"/>
            <w:vAlign w:val="center"/>
          </w:tcPr>
          <w:p w14:paraId="726BE322" w14:textId="77777777" w:rsidR="00192EA8" w:rsidRPr="00192EA8" w:rsidRDefault="00192EA8" w:rsidP="007F08A8">
            <w:pPr>
              <w:jc w:val="center"/>
              <w:rPr>
                <w:rFonts w:ascii="Nunito Sans Normal" w:hAnsi="Nunito Sans Normal" w:cstheme="minorHAnsi"/>
                <w:sz w:val="16"/>
                <w:szCs w:val="16"/>
              </w:rPr>
            </w:pPr>
          </w:p>
        </w:tc>
        <w:tc>
          <w:tcPr>
            <w:tcW w:w="709" w:type="dxa"/>
            <w:gridSpan w:val="2"/>
            <w:vMerge/>
            <w:tcBorders>
              <w:top w:val="single" w:sz="4" w:space="0" w:color="auto"/>
            </w:tcBorders>
            <w:shd w:val="clear" w:color="auto" w:fill="auto"/>
            <w:vAlign w:val="center"/>
          </w:tcPr>
          <w:p w14:paraId="2FF58C1C" w14:textId="77777777" w:rsidR="00192EA8" w:rsidRPr="00192EA8" w:rsidRDefault="00192EA8" w:rsidP="007F08A8">
            <w:pPr>
              <w:jc w:val="center"/>
              <w:rPr>
                <w:rFonts w:ascii="Nunito Sans Normal" w:hAnsi="Nunito Sans Normal" w:cstheme="minorHAnsi"/>
                <w:sz w:val="16"/>
                <w:szCs w:val="16"/>
              </w:rPr>
            </w:pPr>
          </w:p>
        </w:tc>
        <w:tc>
          <w:tcPr>
            <w:tcW w:w="1417" w:type="dxa"/>
            <w:tcBorders>
              <w:top w:val="dotted" w:sz="4" w:space="0" w:color="auto"/>
              <w:bottom w:val="dotted" w:sz="4" w:space="0" w:color="auto"/>
            </w:tcBorders>
            <w:shd w:val="clear" w:color="auto" w:fill="auto"/>
            <w:vAlign w:val="center"/>
          </w:tcPr>
          <w:p w14:paraId="7A0CD247"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579CA664" w14:textId="77777777" w:rsidTr="00537AED">
        <w:trPr>
          <w:trHeight w:val="621"/>
        </w:trPr>
        <w:tc>
          <w:tcPr>
            <w:tcW w:w="1144" w:type="dxa"/>
            <w:vMerge/>
            <w:shd w:val="clear" w:color="auto" w:fill="auto"/>
            <w:vAlign w:val="center"/>
          </w:tcPr>
          <w:p w14:paraId="6EB9F9EF" w14:textId="77777777" w:rsidR="00192EA8" w:rsidRPr="00192EA8" w:rsidRDefault="00192EA8" w:rsidP="007F08A8">
            <w:pPr>
              <w:jc w:val="both"/>
              <w:rPr>
                <w:rFonts w:ascii="Nunito Sans Normal" w:hAnsi="Nunito Sans Normal" w:cstheme="minorHAnsi"/>
                <w:sz w:val="16"/>
                <w:szCs w:val="16"/>
              </w:rPr>
            </w:pPr>
          </w:p>
        </w:tc>
        <w:tc>
          <w:tcPr>
            <w:tcW w:w="1174" w:type="dxa"/>
            <w:gridSpan w:val="3"/>
            <w:vMerge/>
            <w:shd w:val="clear" w:color="auto" w:fill="auto"/>
            <w:vAlign w:val="center"/>
          </w:tcPr>
          <w:p w14:paraId="6FB640DB" w14:textId="77777777" w:rsidR="00192EA8" w:rsidRPr="00192EA8" w:rsidRDefault="00192EA8" w:rsidP="007F08A8">
            <w:pPr>
              <w:jc w:val="center"/>
              <w:rPr>
                <w:rFonts w:ascii="Nunito Sans Normal" w:hAnsi="Nunito Sans Normal" w:cstheme="minorHAnsi"/>
                <w:sz w:val="16"/>
                <w:szCs w:val="16"/>
              </w:rPr>
            </w:pPr>
          </w:p>
        </w:tc>
        <w:tc>
          <w:tcPr>
            <w:tcW w:w="1538" w:type="dxa"/>
            <w:tcBorders>
              <w:top w:val="dotted" w:sz="4" w:space="0" w:color="auto"/>
            </w:tcBorders>
            <w:shd w:val="clear" w:color="auto" w:fill="auto"/>
          </w:tcPr>
          <w:p w14:paraId="3DE2F54A"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Operar servicios tecnológicos para los procesos misionales</w:t>
            </w:r>
          </w:p>
        </w:tc>
        <w:tc>
          <w:tcPr>
            <w:tcW w:w="993" w:type="dxa"/>
            <w:vMerge/>
            <w:shd w:val="clear" w:color="auto" w:fill="auto"/>
            <w:vAlign w:val="center"/>
          </w:tcPr>
          <w:p w14:paraId="46E8E8BB" w14:textId="77777777" w:rsidR="00192EA8" w:rsidRPr="00192EA8" w:rsidRDefault="00192EA8" w:rsidP="007F08A8">
            <w:pPr>
              <w:jc w:val="center"/>
              <w:rPr>
                <w:rFonts w:ascii="Nunito Sans Normal" w:hAnsi="Nunito Sans Normal" w:cstheme="minorHAnsi"/>
                <w:sz w:val="16"/>
                <w:szCs w:val="16"/>
              </w:rPr>
            </w:pPr>
          </w:p>
        </w:tc>
        <w:tc>
          <w:tcPr>
            <w:tcW w:w="992" w:type="dxa"/>
            <w:vMerge/>
            <w:shd w:val="clear" w:color="auto" w:fill="auto"/>
            <w:vAlign w:val="center"/>
          </w:tcPr>
          <w:p w14:paraId="70352765" w14:textId="77777777" w:rsidR="00192EA8" w:rsidRPr="00192EA8" w:rsidRDefault="00192EA8" w:rsidP="007F08A8">
            <w:pPr>
              <w:rPr>
                <w:rFonts w:ascii="Nunito Sans Normal" w:hAnsi="Nunito Sans Normal" w:cstheme="minorHAnsi"/>
                <w:sz w:val="16"/>
                <w:szCs w:val="16"/>
              </w:rPr>
            </w:pPr>
          </w:p>
        </w:tc>
        <w:tc>
          <w:tcPr>
            <w:tcW w:w="992" w:type="dxa"/>
            <w:vMerge/>
            <w:shd w:val="clear" w:color="auto" w:fill="auto"/>
            <w:vAlign w:val="center"/>
          </w:tcPr>
          <w:p w14:paraId="42354940" w14:textId="77777777" w:rsidR="00192EA8" w:rsidRPr="00192EA8" w:rsidRDefault="00192EA8" w:rsidP="007F08A8">
            <w:pPr>
              <w:jc w:val="center"/>
              <w:rPr>
                <w:rFonts w:ascii="Nunito Sans Normal" w:hAnsi="Nunito Sans Normal" w:cstheme="minorHAnsi"/>
                <w:sz w:val="16"/>
                <w:szCs w:val="16"/>
              </w:rPr>
            </w:pPr>
          </w:p>
        </w:tc>
        <w:tc>
          <w:tcPr>
            <w:tcW w:w="709" w:type="dxa"/>
            <w:gridSpan w:val="2"/>
            <w:vMerge/>
            <w:shd w:val="clear" w:color="auto" w:fill="auto"/>
            <w:vAlign w:val="center"/>
          </w:tcPr>
          <w:p w14:paraId="1147E3F6" w14:textId="77777777" w:rsidR="00192EA8" w:rsidRPr="00192EA8" w:rsidRDefault="00192EA8" w:rsidP="007F08A8">
            <w:pPr>
              <w:jc w:val="center"/>
              <w:rPr>
                <w:rFonts w:ascii="Nunito Sans Normal" w:hAnsi="Nunito Sans Normal" w:cstheme="minorHAnsi"/>
                <w:sz w:val="16"/>
                <w:szCs w:val="16"/>
              </w:rPr>
            </w:pPr>
          </w:p>
        </w:tc>
        <w:tc>
          <w:tcPr>
            <w:tcW w:w="1417" w:type="dxa"/>
            <w:tcBorders>
              <w:top w:val="dotted" w:sz="4" w:space="0" w:color="auto"/>
            </w:tcBorders>
            <w:shd w:val="clear" w:color="auto" w:fill="auto"/>
            <w:vAlign w:val="center"/>
          </w:tcPr>
          <w:p w14:paraId="0E010154"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5FAA6CF0" w14:textId="77777777" w:rsidTr="00537AED">
        <w:trPr>
          <w:trHeight w:val="455"/>
        </w:trPr>
        <w:tc>
          <w:tcPr>
            <w:tcW w:w="7258" w:type="dxa"/>
            <w:gridSpan w:val="9"/>
            <w:shd w:val="clear" w:color="auto" w:fill="auto"/>
            <w:vAlign w:val="center"/>
          </w:tcPr>
          <w:p w14:paraId="2FA830FB" w14:textId="77777777" w:rsidR="00192EA8" w:rsidRPr="00192EA8" w:rsidRDefault="00192EA8" w:rsidP="007F08A8">
            <w:pPr>
              <w:jc w:val="center"/>
              <w:rPr>
                <w:rFonts w:ascii="Nunito Sans Normal" w:hAnsi="Nunito Sans Normal" w:cstheme="minorHAnsi"/>
                <w:b/>
                <w:sz w:val="20"/>
                <w:szCs w:val="16"/>
              </w:rPr>
            </w:pPr>
            <w:r w:rsidRPr="00192EA8">
              <w:rPr>
                <w:rFonts w:ascii="Nunito Sans Normal" w:hAnsi="Nunito Sans Normal" w:cstheme="minorHAnsi"/>
                <w:b/>
                <w:sz w:val="20"/>
                <w:szCs w:val="16"/>
              </w:rPr>
              <w:t>Totales</w:t>
            </w:r>
          </w:p>
        </w:tc>
        <w:tc>
          <w:tcPr>
            <w:tcW w:w="1701" w:type="dxa"/>
            <w:gridSpan w:val="2"/>
            <w:shd w:val="clear" w:color="auto" w:fill="auto"/>
            <w:vAlign w:val="center"/>
          </w:tcPr>
          <w:p w14:paraId="626BE12D" w14:textId="77777777" w:rsidR="00192EA8" w:rsidRPr="00192EA8" w:rsidRDefault="00192EA8" w:rsidP="007F08A8">
            <w:pPr>
              <w:jc w:val="right"/>
              <w:rPr>
                <w:rFonts w:ascii="Nunito Sans Normal" w:hAnsi="Nunito Sans Normal" w:cstheme="minorHAnsi"/>
                <w:b/>
                <w:sz w:val="20"/>
                <w:szCs w:val="16"/>
              </w:rPr>
            </w:pPr>
            <w:r w:rsidRPr="00192EA8">
              <w:rPr>
                <w:rFonts w:ascii="Nunito Sans Normal" w:hAnsi="Nunito Sans Normal" w:cstheme="minorHAnsi"/>
                <w:b/>
                <w:sz w:val="18"/>
                <w:szCs w:val="16"/>
              </w:rPr>
              <w:t>$3.770.325.000</w:t>
            </w:r>
          </w:p>
        </w:tc>
      </w:tr>
    </w:tbl>
    <w:p w14:paraId="28221B1D" w14:textId="77777777" w:rsidR="00192EA8" w:rsidRDefault="00192EA8" w:rsidP="00192EA8">
      <w:pPr>
        <w:rPr>
          <w:rFonts w:ascii="Nunito Sans Normal" w:hAnsi="Nunito Sans Normal" w:cstheme="minorHAnsi"/>
        </w:rPr>
      </w:pPr>
    </w:p>
    <w:p w14:paraId="704B365F" w14:textId="77777777" w:rsidR="00537AED" w:rsidRDefault="00537AED" w:rsidP="00192EA8">
      <w:pPr>
        <w:rPr>
          <w:rFonts w:ascii="Nunito Sans Normal" w:hAnsi="Nunito Sans Normal" w:cstheme="minorHAnsi"/>
        </w:rPr>
      </w:pPr>
    </w:p>
    <w:p w14:paraId="1071DE64" w14:textId="77777777" w:rsidR="00537AED" w:rsidRDefault="00537AED" w:rsidP="00192EA8">
      <w:pPr>
        <w:rPr>
          <w:rFonts w:ascii="Nunito Sans Normal" w:hAnsi="Nunito Sans Normal" w:cstheme="minorHAnsi"/>
        </w:rPr>
      </w:pPr>
    </w:p>
    <w:p w14:paraId="7B6D49D0" w14:textId="77777777" w:rsidR="00537AED" w:rsidRDefault="00537AED" w:rsidP="00192EA8">
      <w:pPr>
        <w:rPr>
          <w:rFonts w:ascii="Nunito Sans Normal" w:hAnsi="Nunito Sans Normal" w:cstheme="minorHAnsi"/>
        </w:rPr>
      </w:pPr>
    </w:p>
    <w:p w14:paraId="2AB5A634" w14:textId="77777777" w:rsidR="00537AED" w:rsidRDefault="00537AED" w:rsidP="00192EA8">
      <w:pPr>
        <w:rPr>
          <w:rFonts w:ascii="Nunito Sans Normal" w:hAnsi="Nunito Sans Normal" w:cstheme="minorHAnsi"/>
        </w:rPr>
      </w:pPr>
    </w:p>
    <w:tbl>
      <w:tblPr>
        <w:tblW w:w="8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6619"/>
      </w:tblGrid>
      <w:tr w:rsidR="00192EA8" w:rsidRPr="00192EA8" w14:paraId="531DB5D0" w14:textId="77777777" w:rsidTr="00192EA8">
        <w:trPr>
          <w:trHeight w:val="223"/>
        </w:trPr>
        <w:tc>
          <w:tcPr>
            <w:tcW w:w="8890" w:type="dxa"/>
            <w:gridSpan w:val="2"/>
            <w:shd w:val="clear" w:color="auto" w:fill="4472C4"/>
          </w:tcPr>
          <w:p w14:paraId="3F76FEE7" w14:textId="77777777" w:rsidR="00192EA8" w:rsidRPr="00192EA8" w:rsidRDefault="00192EA8" w:rsidP="007F08A8">
            <w:pPr>
              <w:jc w:val="center"/>
              <w:rPr>
                <w:rFonts w:ascii="Nunito Sans Normal" w:hAnsi="Nunito Sans Normal" w:cstheme="minorHAnsi"/>
                <w:b/>
                <w:color w:val="FFFFFF"/>
                <w:sz w:val="20"/>
              </w:rPr>
            </w:pPr>
            <w:r w:rsidRPr="00192EA8">
              <w:rPr>
                <w:rFonts w:ascii="Nunito Sans Normal" w:hAnsi="Nunito Sans Normal" w:cstheme="minorHAnsi"/>
                <w:b/>
                <w:color w:val="FFFFFF"/>
                <w:sz w:val="20"/>
              </w:rPr>
              <w:lastRenderedPageBreak/>
              <w:t>Información General del Proyecto</w:t>
            </w:r>
          </w:p>
        </w:tc>
      </w:tr>
      <w:tr w:rsidR="00192EA8" w:rsidRPr="00192EA8" w14:paraId="534E4AE5" w14:textId="77777777" w:rsidTr="00537AED">
        <w:trPr>
          <w:trHeight w:val="223"/>
        </w:trPr>
        <w:tc>
          <w:tcPr>
            <w:tcW w:w="2271" w:type="dxa"/>
            <w:shd w:val="clear" w:color="auto" w:fill="auto"/>
            <w:vAlign w:val="center"/>
          </w:tcPr>
          <w:p w14:paraId="35D4DADC" w14:textId="77777777" w:rsidR="00192EA8" w:rsidRPr="00192EA8" w:rsidRDefault="00192EA8" w:rsidP="007F08A8">
            <w:pPr>
              <w:rPr>
                <w:rFonts w:ascii="Nunito Sans Normal" w:hAnsi="Nunito Sans Normal" w:cstheme="minorHAnsi"/>
                <w:b/>
                <w:sz w:val="20"/>
              </w:rPr>
            </w:pPr>
            <w:r w:rsidRPr="00192EA8">
              <w:rPr>
                <w:rFonts w:ascii="Nunito Sans Normal" w:hAnsi="Nunito Sans Normal" w:cstheme="minorHAnsi"/>
                <w:b/>
                <w:sz w:val="20"/>
              </w:rPr>
              <w:t>Código BPIN</w:t>
            </w:r>
          </w:p>
        </w:tc>
        <w:tc>
          <w:tcPr>
            <w:tcW w:w="6619" w:type="dxa"/>
            <w:shd w:val="clear" w:color="auto" w:fill="auto"/>
            <w:vAlign w:val="center"/>
          </w:tcPr>
          <w:p w14:paraId="41DCEBC9" w14:textId="77777777" w:rsidR="00192EA8" w:rsidRPr="00192EA8" w:rsidRDefault="00192EA8" w:rsidP="007F08A8">
            <w:pPr>
              <w:rPr>
                <w:rFonts w:ascii="Nunito Sans Normal" w:hAnsi="Nunito Sans Normal" w:cstheme="minorHAnsi"/>
                <w:sz w:val="20"/>
              </w:rPr>
            </w:pPr>
            <w:r w:rsidRPr="00192EA8">
              <w:rPr>
                <w:rFonts w:ascii="Nunito Sans Normal" w:hAnsi="Nunito Sans Normal" w:cstheme="minorHAnsi"/>
                <w:sz w:val="20"/>
              </w:rPr>
              <w:t>2018011000480</w:t>
            </w:r>
          </w:p>
        </w:tc>
      </w:tr>
      <w:tr w:rsidR="00192EA8" w:rsidRPr="00192EA8" w14:paraId="2B1A9FD2" w14:textId="77777777" w:rsidTr="00537AED">
        <w:trPr>
          <w:trHeight w:val="369"/>
        </w:trPr>
        <w:tc>
          <w:tcPr>
            <w:tcW w:w="2271" w:type="dxa"/>
            <w:shd w:val="clear" w:color="auto" w:fill="auto"/>
            <w:vAlign w:val="center"/>
          </w:tcPr>
          <w:p w14:paraId="7D9C1AF7" w14:textId="77777777" w:rsidR="00192EA8" w:rsidRPr="00192EA8" w:rsidRDefault="00192EA8" w:rsidP="007F08A8">
            <w:pPr>
              <w:rPr>
                <w:rFonts w:ascii="Nunito Sans Normal" w:hAnsi="Nunito Sans Normal" w:cstheme="minorHAnsi"/>
                <w:b/>
                <w:sz w:val="20"/>
              </w:rPr>
            </w:pPr>
            <w:r w:rsidRPr="00192EA8">
              <w:rPr>
                <w:rFonts w:ascii="Nunito Sans Normal" w:hAnsi="Nunito Sans Normal" w:cstheme="minorHAnsi"/>
                <w:b/>
                <w:sz w:val="20"/>
              </w:rPr>
              <w:t>Nombre del Proyecto</w:t>
            </w:r>
          </w:p>
        </w:tc>
        <w:tc>
          <w:tcPr>
            <w:tcW w:w="6619" w:type="dxa"/>
            <w:shd w:val="clear" w:color="auto" w:fill="auto"/>
            <w:vAlign w:val="center"/>
          </w:tcPr>
          <w:p w14:paraId="68C36585" w14:textId="77777777" w:rsidR="00192EA8" w:rsidRPr="00192EA8" w:rsidRDefault="00192EA8" w:rsidP="007F08A8">
            <w:pPr>
              <w:jc w:val="both"/>
              <w:rPr>
                <w:rFonts w:ascii="Nunito Sans Normal" w:hAnsi="Nunito Sans Normal" w:cstheme="minorHAnsi"/>
                <w:sz w:val="20"/>
              </w:rPr>
            </w:pPr>
            <w:r w:rsidRPr="00192EA8">
              <w:rPr>
                <w:rFonts w:ascii="Nunito Sans Normal" w:hAnsi="Nunito Sans Normal" w:cstheme="minorHAnsi"/>
                <w:sz w:val="20"/>
              </w:rPr>
              <w:t>Ampliación de la capacidad institucional en el apoyo a los procesos misionales a nivel nacional</w:t>
            </w:r>
          </w:p>
        </w:tc>
      </w:tr>
      <w:tr w:rsidR="00192EA8" w:rsidRPr="00192EA8" w14:paraId="3E228202" w14:textId="77777777" w:rsidTr="00537AED">
        <w:trPr>
          <w:trHeight w:val="223"/>
        </w:trPr>
        <w:tc>
          <w:tcPr>
            <w:tcW w:w="2271" w:type="dxa"/>
            <w:shd w:val="clear" w:color="auto" w:fill="auto"/>
            <w:vAlign w:val="center"/>
          </w:tcPr>
          <w:p w14:paraId="37720279" w14:textId="77777777" w:rsidR="00192EA8" w:rsidRPr="00192EA8" w:rsidRDefault="00192EA8" w:rsidP="007F08A8">
            <w:pPr>
              <w:rPr>
                <w:rFonts w:ascii="Nunito Sans Normal" w:hAnsi="Nunito Sans Normal" w:cstheme="minorHAnsi"/>
                <w:b/>
                <w:sz w:val="20"/>
              </w:rPr>
            </w:pPr>
            <w:r w:rsidRPr="00192EA8">
              <w:rPr>
                <w:rFonts w:ascii="Nunito Sans Normal" w:hAnsi="Nunito Sans Normal" w:cstheme="minorHAnsi"/>
                <w:b/>
                <w:sz w:val="20"/>
              </w:rPr>
              <w:t>Rubro Presupuestal</w:t>
            </w:r>
          </w:p>
        </w:tc>
        <w:tc>
          <w:tcPr>
            <w:tcW w:w="6619" w:type="dxa"/>
            <w:shd w:val="clear" w:color="auto" w:fill="auto"/>
            <w:vAlign w:val="center"/>
          </w:tcPr>
          <w:p w14:paraId="2BD5A4DD" w14:textId="77777777" w:rsidR="00192EA8" w:rsidRPr="00192EA8" w:rsidRDefault="00192EA8" w:rsidP="007F08A8">
            <w:pPr>
              <w:rPr>
                <w:rFonts w:ascii="Nunito Sans Normal" w:hAnsi="Nunito Sans Normal" w:cstheme="minorHAnsi"/>
                <w:sz w:val="20"/>
              </w:rPr>
            </w:pPr>
            <w:r w:rsidRPr="00192EA8">
              <w:rPr>
                <w:rFonts w:ascii="Nunito Sans Normal" w:hAnsi="Nunito Sans Normal" w:cstheme="minorHAnsi"/>
                <w:sz w:val="20"/>
              </w:rPr>
              <w:t>C-1399-1000-1-20106B</w:t>
            </w:r>
          </w:p>
        </w:tc>
      </w:tr>
      <w:tr w:rsidR="00192EA8" w:rsidRPr="00192EA8" w14:paraId="4B74ACDA" w14:textId="77777777" w:rsidTr="00537AED">
        <w:trPr>
          <w:trHeight w:val="128"/>
        </w:trPr>
        <w:tc>
          <w:tcPr>
            <w:tcW w:w="2271" w:type="dxa"/>
            <w:shd w:val="clear" w:color="auto" w:fill="auto"/>
            <w:vAlign w:val="center"/>
          </w:tcPr>
          <w:p w14:paraId="4CE26AC1" w14:textId="77777777" w:rsidR="00192EA8" w:rsidRPr="00192EA8" w:rsidRDefault="00192EA8" w:rsidP="007F08A8">
            <w:pPr>
              <w:rPr>
                <w:rFonts w:ascii="Nunito Sans Normal" w:hAnsi="Nunito Sans Normal" w:cstheme="minorHAnsi"/>
                <w:b/>
                <w:sz w:val="20"/>
              </w:rPr>
            </w:pPr>
            <w:r w:rsidRPr="00192EA8">
              <w:rPr>
                <w:rFonts w:ascii="Nunito Sans Normal" w:hAnsi="Nunito Sans Normal" w:cstheme="minorHAnsi"/>
                <w:b/>
                <w:sz w:val="20"/>
              </w:rPr>
              <w:t>Objetivo General</w:t>
            </w:r>
          </w:p>
        </w:tc>
        <w:tc>
          <w:tcPr>
            <w:tcW w:w="6619" w:type="dxa"/>
            <w:shd w:val="clear" w:color="auto" w:fill="auto"/>
            <w:vAlign w:val="center"/>
          </w:tcPr>
          <w:p w14:paraId="25265AC3" w14:textId="77777777" w:rsidR="00192EA8" w:rsidRPr="00192EA8" w:rsidRDefault="00192EA8" w:rsidP="007F08A8">
            <w:pPr>
              <w:jc w:val="both"/>
              <w:rPr>
                <w:rFonts w:ascii="Nunito Sans Normal" w:hAnsi="Nunito Sans Normal" w:cstheme="minorHAnsi"/>
                <w:sz w:val="20"/>
              </w:rPr>
            </w:pPr>
            <w:r w:rsidRPr="00192EA8">
              <w:rPr>
                <w:rFonts w:ascii="Nunito Sans Normal" w:hAnsi="Nunito Sans Normal" w:cstheme="minorHAnsi"/>
                <w:sz w:val="20"/>
              </w:rPr>
              <w:t>Ampliar la capacidad institucional en el apoyo a los procesos misionales</w:t>
            </w:r>
          </w:p>
        </w:tc>
      </w:tr>
    </w:tbl>
    <w:p w14:paraId="56180202" w14:textId="77777777" w:rsidR="00192EA8" w:rsidRPr="00192EA8" w:rsidRDefault="00192EA8" w:rsidP="00192EA8">
      <w:pPr>
        <w:jc w:val="both"/>
        <w:rPr>
          <w:rFonts w:ascii="Nunito Sans Normal" w:hAnsi="Nunito Sans Normal" w:cstheme="minorHAnsi"/>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303"/>
        <w:gridCol w:w="1371"/>
        <w:gridCol w:w="1272"/>
        <w:gridCol w:w="937"/>
        <w:gridCol w:w="737"/>
        <w:gridCol w:w="709"/>
        <w:gridCol w:w="1276"/>
      </w:tblGrid>
      <w:tr w:rsidR="00192EA8" w:rsidRPr="00192EA8" w14:paraId="33BB6285" w14:textId="77777777" w:rsidTr="00537AED">
        <w:trPr>
          <w:tblHeader/>
        </w:trPr>
        <w:tc>
          <w:tcPr>
            <w:tcW w:w="8818" w:type="dxa"/>
            <w:gridSpan w:val="8"/>
            <w:shd w:val="clear" w:color="auto" w:fill="4472C4"/>
          </w:tcPr>
          <w:p w14:paraId="7211E642" w14:textId="77777777" w:rsidR="00192EA8" w:rsidRPr="00192EA8" w:rsidRDefault="00192EA8" w:rsidP="007F08A8">
            <w:pPr>
              <w:jc w:val="center"/>
              <w:rPr>
                <w:rFonts w:ascii="Nunito Sans Normal" w:hAnsi="Nunito Sans Normal" w:cstheme="minorHAnsi"/>
                <w:b/>
                <w:color w:val="FFFFFF"/>
                <w:sz w:val="20"/>
              </w:rPr>
            </w:pPr>
            <w:r w:rsidRPr="00192EA8">
              <w:rPr>
                <w:rFonts w:ascii="Nunito Sans Normal" w:hAnsi="Nunito Sans Normal" w:cstheme="minorHAnsi"/>
                <w:b/>
                <w:color w:val="FFFFFF"/>
                <w:sz w:val="20"/>
              </w:rPr>
              <w:t>Cadena de Valor</w:t>
            </w:r>
          </w:p>
        </w:tc>
      </w:tr>
      <w:tr w:rsidR="00192EA8" w:rsidRPr="00192EA8" w14:paraId="6F32415E" w14:textId="77777777" w:rsidTr="00537AED">
        <w:trPr>
          <w:tblHeader/>
        </w:trPr>
        <w:tc>
          <w:tcPr>
            <w:tcW w:w="1213" w:type="dxa"/>
            <w:shd w:val="clear" w:color="auto" w:fill="9CC2E5"/>
            <w:vAlign w:val="center"/>
          </w:tcPr>
          <w:p w14:paraId="36BF5B90"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Objetivo Específico</w:t>
            </w:r>
          </w:p>
        </w:tc>
        <w:tc>
          <w:tcPr>
            <w:tcW w:w="1303" w:type="dxa"/>
            <w:tcBorders>
              <w:bottom w:val="single" w:sz="4" w:space="0" w:color="auto"/>
            </w:tcBorders>
            <w:shd w:val="clear" w:color="auto" w:fill="9CC2E5"/>
            <w:vAlign w:val="center"/>
          </w:tcPr>
          <w:p w14:paraId="66287595"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Producto</w:t>
            </w:r>
          </w:p>
        </w:tc>
        <w:tc>
          <w:tcPr>
            <w:tcW w:w="1371" w:type="dxa"/>
            <w:tcBorders>
              <w:bottom w:val="single" w:sz="4" w:space="0" w:color="auto"/>
            </w:tcBorders>
            <w:shd w:val="clear" w:color="auto" w:fill="9CC2E5"/>
            <w:vAlign w:val="center"/>
          </w:tcPr>
          <w:p w14:paraId="3933BFE7"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Actividades</w:t>
            </w:r>
          </w:p>
        </w:tc>
        <w:tc>
          <w:tcPr>
            <w:tcW w:w="1272" w:type="dxa"/>
            <w:tcBorders>
              <w:bottom w:val="single" w:sz="4" w:space="0" w:color="auto"/>
            </w:tcBorders>
            <w:shd w:val="clear" w:color="auto" w:fill="9CC2E5"/>
            <w:vAlign w:val="center"/>
          </w:tcPr>
          <w:p w14:paraId="1155D48B"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Indicador</w:t>
            </w:r>
          </w:p>
        </w:tc>
        <w:tc>
          <w:tcPr>
            <w:tcW w:w="937" w:type="dxa"/>
            <w:tcBorders>
              <w:bottom w:val="single" w:sz="4" w:space="0" w:color="auto"/>
            </w:tcBorders>
            <w:shd w:val="clear" w:color="auto" w:fill="9CC2E5"/>
            <w:vAlign w:val="center"/>
          </w:tcPr>
          <w:p w14:paraId="24C780E2"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Unidad de Medida</w:t>
            </w:r>
          </w:p>
        </w:tc>
        <w:tc>
          <w:tcPr>
            <w:tcW w:w="737" w:type="dxa"/>
            <w:tcBorders>
              <w:bottom w:val="single" w:sz="4" w:space="0" w:color="auto"/>
            </w:tcBorders>
            <w:shd w:val="clear" w:color="auto" w:fill="9CC2E5"/>
            <w:vAlign w:val="center"/>
          </w:tcPr>
          <w:p w14:paraId="14A83446"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Meta 2019 -2025</w:t>
            </w:r>
          </w:p>
        </w:tc>
        <w:tc>
          <w:tcPr>
            <w:tcW w:w="709" w:type="dxa"/>
            <w:tcBorders>
              <w:bottom w:val="single" w:sz="4" w:space="0" w:color="auto"/>
            </w:tcBorders>
            <w:shd w:val="clear" w:color="auto" w:fill="9CC2E5"/>
            <w:vAlign w:val="center"/>
          </w:tcPr>
          <w:p w14:paraId="13EA1090"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Meta 2025</w:t>
            </w:r>
          </w:p>
        </w:tc>
        <w:tc>
          <w:tcPr>
            <w:tcW w:w="1276" w:type="dxa"/>
            <w:tcBorders>
              <w:bottom w:val="single" w:sz="4" w:space="0" w:color="auto"/>
            </w:tcBorders>
            <w:shd w:val="clear" w:color="auto" w:fill="9CC2E5"/>
            <w:vAlign w:val="center"/>
          </w:tcPr>
          <w:p w14:paraId="158A2175" w14:textId="2C34049B" w:rsidR="00192EA8" w:rsidRPr="00192EA8" w:rsidRDefault="00537AED" w:rsidP="007F08A8">
            <w:pPr>
              <w:jc w:val="center"/>
              <w:rPr>
                <w:rFonts w:ascii="Nunito Sans Normal" w:hAnsi="Nunito Sans Normal" w:cstheme="minorHAnsi"/>
                <w:b/>
                <w:sz w:val="16"/>
              </w:rPr>
            </w:pPr>
            <w:r>
              <w:rPr>
                <w:rFonts w:ascii="Nunito Sans Normal" w:hAnsi="Nunito Sans Normal" w:cstheme="minorHAnsi"/>
                <w:b/>
                <w:sz w:val="16"/>
              </w:rPr>
              <w:t>Recursos 2025</w:t>
            </w:r>
          </w:p>
        </w:tc>
      </w:tr>
      <w:tr w:rsidR="00192EA8" w:rsidRPr="00192EA8" w14:paraId="2C216D38" w14:textId="77777777" w:rsidTr="00537AED">
        <w:tc>
          <w:tcPr>
            <w:tcW w:w="1213" w:type="dxa"/>
            <w:vMerge w:val="restart"/>
            <w:shd w:val="clear" w:color="auto" w:fill="auto"/>
            <w:vAlign w:val="center"/>
          </w:tcPr>
          <w:p w14:paraId="7602B85E"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Aumentar los servicios tecnológicos</w:t>
            </w:r>
          </w:p>
        </w:tc>
        <w:tc>
          <w:tcPr>
            <w:tcW w:w="1303" w:type="dxa"/>
            <w:vMerge w:val="restart"/>
            <w:shd w:val="clear" w:color="auto" w:fill="auto"/>
            <w:vAlign w:val="center"/>
          </w:tcPr>
          <w:p w14:paraId="6167ECDA"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Documento para la planeación estratégica en TI</w:t>
            </w:r>
          </w:p>
        </w:tc>
        <w:tc>
          <w:tcPr>
            <w:tcW w:w="1371" w:type="dxa"/>
            <w:tcBorders>
              <w:bottom w:val="dotted" w:sz="4" w:space="0" w:color="auto"/>
            </w:tcBorders>
            <w:shd w:val="clear" w:color="auto" w:fill="auto"/>
            <w:vAlign w:val="center"/>
          </w:tcPr>
          <w:p w14:paraId="6AF64707"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Analizar la estrategia de TI de la entidad</w:t>
            </w:r>
          </w:p>
        </w:tc>
        <w:tc>
          <w:tcPr>
            <w:tcW w:w="1272" w:type="dxa"/>
            <w:vMerge w:val="restart"/>
            <w:shd w:val="clear" w:color="auto" w:fill="auto"/>
            <w:vAlign w:val="center"/>
          </w:tcPr>
          <w:p w14:paraId="050FBD99"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Documentos para la planeación estratégica en TI</w:t>
            </w:r>
          </w:p>
        </w:tc>
        <w:tc>
          <w:tcPr>
            <w:tcW w:w="937" w:type="dxa"/>
            <w:vMerge w:val="restart"/>
            <w:shd w:val="clear" w:color="auto" w:fill="auto"/>
            <w:vAlign w:val="center"/>
          </w:tcPr>
          <w:p w14:paraId="47E95958"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Número</w:t>
            </w:r>
          </w:p>
        </w:tc>
        <w:tc>
          <w:tcPr>
            <w:tcW w:w="737" w:type="dxa"/>
            <w:vMerge w:val="restart"/>
            <w:shd w:val="clear" w:color="auto" w:fill="auto"/>
            <w:vAlign w:val="center"/>
          </w:tcPr>
          <w:p w14:paraId="5E1558BD"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1</w:t>
            </w:r>
          </w:p>
        </w:tc>
        <w:tc>
          <w:tcPr>
            <w:tcW w:w="709" w:type="dxa"/>
            <w:vMerge w:val="restart"/>
            <w:shd w:val="clear" w:color="auto" w:fill="auto"/>
            <w:vAlign w:val="center"/>
          </w:tcPr>
          <w:p w14:paraId="73FA2758"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0</w:t>
            </w:r>
          </w:p>
        </w:tc>
        <w:tc>
          <w:tcPr>
            <w:tcW w:w="1276" w:type="dxa"/>
            <w:tcBorders>
              <w:bottom w:val="dotted" w:sz="4" w:space="0" w:color="auto"/>
            </w:tcBorders>
            <w:shd w:val="clear" w:color="auto" w:fill="auto"/>
            <w:vAlign w:val="center"/>
          </w:tcPr>
          <w:p w14:paraId="5EC44F42"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5326BD5E" w14:textId="77777777" w:rsidTr="00537AED">
        <w:tc>
          <w:tcPr>
            <w:tcW w:w="1213" w:type="dxa"/>
            <w:vMerge/>
            <w:shd w:val="clear" w:color="auto" w:fill="auto"/>
            <w:vAlign w:val="center"/>
          </w:tcPr>
          <w:p w14:paraId="1967D9CF" w14:textId="77777777" w:rsidR="00192EA8" w:rsidRPr="00192EA8" w:rsidRDefault="00192EA8" w:rsidP="007F08A8">
            <w:pPr>
              <w:jc w:val="both"/>
              <w:rPr>
                <w:rFonts w:ascii="Nunito Sans Normal" w:hAnsi="Nunito Sans Normal" w:cstheme="minorHAnsi"/>
                <w:sz w:val="16"/>
                <w:szCs w:val="16"/>
              </w:rPr>
            </w:pPr>
          </w:p>
        </w:tc>
        <w:tc>
          <w:tcPr>
            <w:tcW w:w="1303" w:type="dxa"/>
            <w:vMerge/>
            <w:shd w:val="clear" w:color="auto" w:fill="auto"/>
            <w:vAlign w:val="center"/>
          </w:tcPr>
          <w:p w14:paraId="401B9338" w14:textId="77777777" w:rsidR="00192EA8" w:rsidRPr="00192EA8" w:rsidRDefault="00192EA8" w:rsidP="007F08A8">
            <w:pPr>
              <w:jc w:val="center"/>
              <w:rPr>
                <w:rFonts w:ascii="Nunito Sans Normal" w:hAnsi="Nunito Sans Normal" w:cstheme="minorHAnsi"/>
                <w:sz w:val="16"/>
                <w:szCs w:val="16"/>
              </w:rPr>
            </w:pPr>
          </w:p>
        </w:tc>
        <w:tc>
          <w:tcPr>
            <w:tcW w:w="1371" w:type="dxa"/>
            <w:tcBorders>
              <w:top w:val="dotted" w:sz="4" w:space="0" w:color="auto"/>
              <w:bottom w:val="dotted" w:sz="4" w:space="0" w:color="auto"/>
            </w:tcBorders>
            <w:shd w:val="clear" w:color="auto" w:fill="auto"/>
            <w:vAlign w:val="center"/>
          </w:tcPr>
          <w:p w14:paraId="7CEBADF2"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Definir la arquitectura empresarial</w:t>
            </w:r>
          </w:p>
        </w:tc>
        <w:tc>
          <w:tcPr>
            <w:tcW w:w="1272" w:type="dxa"/>
            <w:vMerge/>
            <w:shd w:val="clear" w:color="auto" w:fill="auto"/>
            <w:vAlign w:val="center"/>
          </w:tcPr>
          <w:p w14:paraId="787D1E9D" w14:textId="77777777" w:rsidR="00192EA8" w:rsidRPr="00192EA8" w:rsidRDefault="00192EA8" w:rsidP="007F08A8">
            <w:pPr>
              <w:jc w:val="center"/>
              <w:rPr>
                <w:rFonts w:ascii="Nunito Sans Normal" w:hAnsi="Nunito Sans Normal" w:cstheme="minorHAnsi"/>
                <w:sz w:val="16"/>
                <w:szCs w:val="16"/>
              </w:rPr>
            </w:pPr>
          </w:p>
        </w:tc>
        <w:tc>
          <w:tcPr>
            <w:tcW w:w="937" w:type="dxa"/>
            <w:vMerge/>
            <w:shd w:val="clear" w:color="auto" w:fill="auto"/>
            <w:vAlign w:val="center"/>
          </w:tcPr>
          <w:p w14:paraId="730C570E" w14:textId="77777777" w:rsidR="00192EA8" w:rsidRPr="00192EA8" w:rsidRDefault="00192EA8" w:rsidP="007F08A8">
            <w:pPr>
              <w:jc w:val="center"/>
              <w:rPr>
                <w:rFonts w:ascii="Nunito Sans Normal" w:hAnsi="Nunito Sans Normal" w:cstheme="minorHAnsi"/>
                <w:sz w:val="16"/>
                <w:szCs w:val="16"/>
              </w:rPr>
            </w:pPr>
          </w:p>
        </w:tc>
        <w:tc>
          <w:tcPr>
            <w:tcW w:w="737" w:type="dxa"/>
            <w:vMerge/>
            <w:shd w:val="clear" w:color="auto" w:fill="auto"/>
            <w:vAlign w:val="center"/>
          </w:tcPr>
          <w:p w14:paraId="3B74B530" w14:textId="77777777" w:rsidR="00192EA8" w:rsidRPr="00192EA8" w:rsidRDefault="00192EA8" w:rsidP="007F08A8">
            <w:pPr>
              <w:jc w:val="center"/>
              <w:rPr>
                <w:rFonts w:ascii="Nunito Sans Normal" w:hAnsi="Nunito Sans Normal" w:cstheme="minorHAnsi"/>
                <w:sz w:val="16"/>
                <w:szCs w:val="16"/>
              </w:rPr>
            </w:pPr>
          </w:p>
        </w:tc>
        <w:tc>
          <w:tcPr>
            <w:tcW w:w="709" w:type="dxa"/>
            <w:vMerge/>
            <w:shd w:val="clear" w:color="auto" w:fill="auto"/>
            <w:vAlign w:val="center"/>
          </w:tcPr>
          <w:p w14:paraId="0757CB15" w14:textId="77777777" w:rsidR="00192EA8" w:rsidRPr="00192EA8" w:rsidRDefault="00192EA8" w:rsidP="007F08A8">
            <w:pPr>
              <w:jc w:val="center"/>
              <w:rPr>
                <w:rFonts w:ascii="Nunito Sans Normal" w:hAnsi="Nunito Sans Normal" w:cstheme="minorHAnsi"/>
                <w:sz w:val="16"/>
                <w:szCs w:val="16"/>
              </w:rPr>
            </w:pPr>
          </w:p>
        </w:tc>
        <w:tc>
          <w:tcPr>
            <w:tcW w:w="1276" w:type="dxa"/>
            <w:tcBorders>
              <w:top w:val="dotted" w:sz="4" w:space="0" w:color="auto"/>
              <w:bottom w:val="dotted" w:sz="4" w:space="0" w:color="auto"/>
            </w:tcBorders>
            <w:shd w:val="clear" w:color="auto" w:fill="auto"/>
            <w:vAlign w:val="center"/>
          </w:tcPr>
          <w:p w14:paraId="4E169389"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22B5F0E8" w14:textId="77777777" w:rsidTr="00537AED">
        <w:tc>
          <w:tcPr>
            <w:tcW w:w="1213" w:type="dxa"/>
            <w:vMerge/>
            <w:shd w:val="clear" w:color="auto" w:fill="auto"/>
            <w:vAlign w:val="center"/>
          </w:tcPr>
          <w:p w14:paraId="103BADBF" w14:textId="77777777" w:rsidR="00192EA8" w:rsidRPr="00192EA8" w:rsidRDefault="00192EA8" w:rsidP="007F08A8">
            <w:pPr>
              <w:jc w:val="both"/>
              <w:rPr>
                <w:rFonts w:ascii="Nunito Sans Normal" w:hAnsi="Nunito Sans Normal" w:cstheme="minorHAnsi"/>
                <w:sz w:val="16"/>
                <w:szCs w:val="16"/>
              </w:rPr>
            </w:pPr>
          </w:p>
        </w:tc>
        <w:tc>
          <w:tcPr>
            <w:tcW w:w="1303" w:type="dxa"/>
            <w:vMerge/>
            <w:tcBorders>
              <w:bottom w:val="single" w:sz="4" w:space="0" w:color="auto"/>
            </w:tcBorders>
            <w:shd w:val="clear" w:color="auto" w:fill="auto"/>
            <w:vAlign w:val="center"/>
          </w:tcPr>
          <w:p w14:paraId="5C852FC2" w14:textId="77777777" w:rsidR="00192EA8" w:rsidRPr="00192EA8" w:rsidRDefault="00192EA8" w:rsidP="007F08A8">
            <w:pPr>
              <w:jc w:val="center"/>
              <w:rPr>
                <w:rFonts w:ascii="Nunito Sans Normal" w:hAnsi="Nunito Sans Normal" w:cstheme="minorHAnsi"/>
                <w:sz w:val="16"/>
                <w:szCs w:val="16"/>
              </w:rPr>
            </w:pPr>
          </w:p>
        </w:tc>
        <w:tc>
          <w:tcPr>
            <w:tcW w:w="1371" w:type="dxa"/>
            <w:tcBorders>
              <w:top w:val="dotted" w:sz="4" w:space="0" w:color="auto"/>
              <w:bottom w:val="single" w:sz="4" w:space="0" w:color="auto"/>
            </w:tcBorders>
            <w:shd w:val="clear" w:color="auto" w:fill="auto"/>
            <w:vAlign w:val="center"/>
          </w:tcPr>
          <w:p w14:paraId="7C86083B"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 xml:space="preserve">Elaborar la documentación de la estrategia de TI </w:t>
            </w:r>
          </w:p>
        </w:tc>
        <w:tc>
          <w:tcPr>
            <w:tcW w:w="1272" w:type="dxa"/>
            <w:vMerge/>
            <w:tcBorders>
              <w:bottom w:val="single" w:sz="4" w:space="0" w:color="auto"/>
            </w:tcBorders>
            <w:shd w:val="clear" w:color="auto" w:fill="auto"/>
            <w:vAlign w:val="center"/>
          </w:tcPr>
          <w:p w14:paraId="3CF6A8B5" w14:textId="77777777" w:rsidR="00192EA8" w:rsidRPr="00192EA8" w:rsidRDefault="00192EA8" w:rsidP="007F08A8">
            <w:pPr>
              <w:jc w:val="center"/>
              <w:rPr>
                <w:rFonts w:ascii="Nunito Sans Normal" w:hAnsi="Nunito Sans Normal" w:cstheme="minorHAnsi"/>
                <w:sz w:val="16"/>
                <w:szCs w:val="16"/>
              </w:rPr>
            </w:pPr>
          </w:p>
        </w:tc>
        <w:tc>
          <w:tcPr>
            <w:tcW w:w="937" w:type="dxa"/>
            <w:vMerge/>
            <w:tcBorders>
              <w:bottom w:val="single" w:sz="4" w:space="0" w:color="auto"/>
            </w:tcBorders>
            <w:shd w:val="clear" w:color="auto" w:fill="auto"/>
            <w:vAlign w:val="center"/>
          </w:tcPr>
          <w:p w14:paraId="5DB30989" w14:textId="77777777" w:rsidR="00192EA8" w:rsidRPr="00192EA8" w:rsidRDefault="00192EA8" w:rsidP="007F08A8">
            <w:pPr>
              <w:jc w:val="center"/>
              <w:rPr>
                <w:rFonts w:ascii="Nunito Sans Normal" w:hAnsi="Nunito Sans Normal" w:cstheme="minorHAnsi"/>
                <w:sz w:val="16"/>
                <w:szCs w:val="16"/>
              </w:rPr>
            </w:pPr>
          </w:p>
        </w:tc>
        <w:tc>
          <w:tcPr>
            <w:tcW w:w="737" w:type="dxa"/>
            <w:vMerge/>
            <w:tcBorders>
              <w:bottom w:val="single" w:sz="4" w:space="0" w:color="auto"/>
            </w:tcBorders>
            <w:shd w:val="clear" w:color="auto" w:fill="auto"/>
            <w:vAlign w:val="center"/>
          </w:tcPr>
          <w:p w14:paraId="3881A82F" w14:textId="77777777" w:rsidR="00192EA8" w:rsidRPr="00192EA8" w:rsidRDefault="00192EA8" w:rsidP="007F08A8">
            <w:pPr>
              <w:jc w:val="center"/>
              <w:rPr>
                <w:rFonts w:ascii="Nunito Sans Normal" w:hAnsi="Nunito Sans Normal" w:cstheme="minorHAnsi"/>
                <w:sz w:val="16"/>
                <w:szCs w:val="16"/>
              </w:rPr>
            </w:pPr>
          </w:p>
        </w:tc>
        <w:tc>
          <w:tcPr>
            <w:tcW w:w="709" w:type="dxa"/>
            <w:vMerge/>
            <w:tcBorders>
              <w:bottom w:val="single" w:sz="4" w:space="0" w:color="auto"/>
            </w:tcBorders>
            <w:shd w:val="clear" w:color="auto" w:fill="auto"/>
            <w:vAlign w:val="center"/>
          </w:tcPr>
          <w:p w14:paraId="611DDDA0" w14:textId="77777777" w:rsidR="00192EA8" w:rsidRPr="00192EA8" w:rsidRDefault="00192EA8" w:rsidP="007F08A8">
            <w:pPr>
              <w:jc w:val="center"/>
              <w:rPr>
                <w:rFonts w:ascii="Nunito Sans Normal" w:hAnsi="Nunito Sans Normal" w:cstheme="minorHAnsi"/>
                <w:sz w:val="16"/>
                <w:szCs w:val="16"/>
              </w:rPr>
            </w:pPr>
          </w:p>
        </w:tc>
        <w:tc>
          <w:tcPr>
            <w:tcW w:w="1276" w:type="dxa"/>
            <w:tcBorders>
              <w:top w:val="dotted" w:sz="4" w:space="0" w:color="auto"/>
              <w:bottom w:val="single" w:sz="4" w:space="0" w:color="auto"/>
            </w:tcBorders>
            <w:shd w:val="clear" w:color="auto" w:fill="auto"/>
            <w:vAlign w:val="center"/>
          </w:tcPr>
          <w:p w14:paraId="51CC3910"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62A62A05" w14:textId="77777777" w:rsidTr="00537AED">
        <w:trPr>
          <w:trHeight w:val="621"/>
        </w:trPr>
        <w:tc>
          <w:tcPr>
            <w:tcW w:w="1213" w:type="dxa"/>
            <w:vMerge/>
            <w:shd w:val="clear" w:color="auto" w:fill="auto"/>
            <w:vAlign w:val="center"/>
          </w:tcPr>
          <w:p w14:paraId="38E7C2CF" w14:textId="77777777" w:rsidR="00192EA8" w:rsidRPr="00192EA8" w:rsidRDefault="00192EA8" w:rsidP="007F08A8">
            <w:pPr>
              <w:jc w:val="both"/>
              <w:rPr>
                <w:rFonts w:ascii="Nunito Sans Normal" w:hAnsi="Nunito Sans Normal" w:cstheme="minorHAnsi"/>
                <w:sz w:val="16"/>
                <w:szCs w:val="16"/>
              </w:rPr>
            </w:pPr>
          </w:p>
        </w:tc>
        <w:tc>
          <w:tcPr>
            <w:tcW w:w="1303" w:type="dxa"/>
            <w:vMerge w:val="restart"/>
            <w:shd w:val="clear" w:color="auto" w:fill="auto"/>
            <w:vAlign w:val="center"/>
          </w:tcPr>
          <w:p w14:paraId="2E294077"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Servicio de Información Implementado</w:t>
            </w:r>
          </w:p>
        </w:tc>
        <w:tc>
          <w:tcPr>
            <w:tcW w:w="1371" w:type="dxa"/>
            <w:tcBorders>
              <w:bottom w:val="dotted" w:sz="4" w:space="0" w:color="auto"/>
            </w:tcBorders>
            <w:shd w:val="clear" w:color="auto" w:fill="auto"/>
            <w:vAlign w:val="center"/>
          </w:tcPr>
          <w:p w14:paraId="7F9AD0B8"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Definir el plan para la gestión de los Sistemas de Información</w:t>
            </w:r>
          </w:p>
        </w:tc>
        <w:tc>
          <w:tcPr>
            <w:tcW w:w="1272" w:type="dxa"/>
            <w:vMerge w:val="restart"/>
            <w:shd w:val="clear" w:color="auto" w:fill="auto"/>
            <w:vAlign w:val="center"/>
          </w:tcPr>
          <w:p w14:paraId="71462B96"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Sistemas de Información Implementados</w:t>
            </w:r>
          </w:p>
        </w:tc>
        <w:tc>
          <w:tcPr>
            <w:tcW w:w="937" w:type="dxa"/>
            <w:vMerge w:val="restart"/>
            <w:shd w:val="clear" w:color="auto" w:fill="auto"/>
            <w:vAlign w:val="center"/>
          </w:tcPr>
          <w:p w14:paraId="2C03065D"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Número</w:t>
            </w:r>
          </w:p>
        </w:tc>
        <w:tc>
          <w:tcPr>
            <w:tcW w:w="737" w:type="dxa"/>
            <w:vMerge w:val="restart"/>
            <w:shd w:val="clear" w:color="auto" w:fill="auto"/>
            <w:vAlign w:val="center"/>
          </w:tcPr>
          <w:p w14:paraId="0B17F4C8" w14:textId="3CCB8733" w:rsidR="00192EA8" w:rsidRPr="00192EA8" w:rsidRDefault="00D1112B" w:rsidP="007F08A8">
            <w:pPr>
              <w:jc w:val="center"/>
              <w:rPr>
                <w:rFonts w:ascii="Nunito Sans Normal" w:hAnsi="Nunito Sans Normal" w:cstheme="minorHAnsi"/>
                <w:sz w:val="16"/>
                <w:szCs w:val="16"/>
              </w:rPr>
            </w:pPr>
            <w:r>
              <w:rPr>
                <w:rFonts w:ascii="Nunito Sans Normal" w:hAnsi="Nunito Sans Normal" w:cstheme="minorHAnsi"/>
                <w:sz w:val="16"/>
                <w:szCs w:val="16"/>
              </w:rPr>
              <w:t>4</w:t>
            </w:r>
          </w:p>
        </w:tc>
        <w:tc>
          <w:tcPr>
            <w:tcW w:w="709" w:type="dxa"/>
            <w:vMerge w:val="restart"/>
            <w:shd w:val="clear" w:color="auto" w:fill="auto"/>
            <w:vAlign w:val="center"/>
          </w:tcPr>
          <w:p w14:paraId="31164BB6" w14:textId="706FBC95" w:rsidR="00192EA8" w:rsidRPr="00192EA8" w:rsidRDefault="00D1112B" w:rsidP="007F08A8">
            <w:pPr>
              <w:jc w:val="center"/>
              <w:rPr>
                <w:rFonts w:ascii="Nunito Sans Normal" w:hAnsi="Nunito Sans Normal" w:cstheme="minorHAnsi"/>
                <w:sz w:val="16"/>
                <w:szCs w:val="16"/>
              </w:rPr>
            </w:pPr>
            <w:r>
              <w:rPr>
                <w:rFonts w:ascii="Nunito Sans Normal" w:hAnsi="Nunito Sans Normal" w:cstheme="minorHAnsi"/>
                <w:sz w:val="16"/>
                <w:szCs w:val="16"/>
              </w:rPr>
              <w:t>0</w:t>
            </w:r>
          </w:p>
        </w:tc>
        <w:tc>
          <w:tcPr>
            <w:tcW w:w="1276" w:type="dxa"/>
            <w:tcBorders>
              <w:bottom w:val="dotted" w:sz="4" w:space="0" w:color="auto"/>
            </w:tcBorders>
            <w:shd w:val="clear" w:color="auto" w:fill="auto"/>
            <w:vAlign w:val="center"/>
          </w:tcPr>
          <w:p w14:paraId="3F6361A7"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74807D9E" w14:textId="77777777" w:rsidTr="00537AED">
        <w:trPr>
          <w:trHeight w:val="70"/>
        </w:trPr>
        <w:tc>
          <w:tcPr>
            <w:tcW w:w="1213" w:type="dxa"/>
            <w:vMerge/>
            <w:shd w:val="clear" w:color="auto" w:fill="auto"/>
            <w:vAlign w:val="center"/>
          </w:tcPr>
          <w:p w14:paraId="1BA6E04E" w14:textId="77777777" w:rsidR="00192EA8" w:rsidRPr="00192EA8" w:rsidRDefault="00192EA8" w:rsidP="007F08A8">
            <w:pPr>
              <w:jc w:val="both"/>
              <w:rPr>
                <w:rFonts w:ascii="Nunito Sans Normal" w:hAnsi="Nunito Sans Normal" w:cstheme="minorHAnsi"/>
                <w:sz w:val="16"/>
                <w:szCs w:val="16"/>
              </w:rPr>
            </w:pPr>
          </w:p>
        </w:tc>
        <w:tc>
          <w:tcPr>
            <w:tcW w:w="1303" w:type="dxa"/>
            <w:vMerge/>
            <w:shd w:val="clear" w:color="auto" w:fill="auto"/>
            <w:vAlign w:val="center"/>
          </w:tcPr>
          <w:p w14:paraId="6BF7C5AF" w14:textId="77777777" w:rsidR="00192EA8" w:rsidRPr="00192EA8" w:rsidRDefault="00192EA8" w:rsidP="007F08A8">
            <w:pPr>
              <w:jc w:val="center"/>
              <w:rPr>
                <w:rFonts w:ascii="Nunito Sans Normal" w:hAnsi="Nunito Sans Normal" w:cstheme="minorHAnsi"/>
                <w:sz w:val="16"/>
                <w:szCs w:val="16"/>
              </w:rPr>
            </w:pPr>
          </w:p>
        </w:tc>
        <w:tc>
          <w:tcPr>
            <w:tcW w:w="1371" w:type="dxa"/>
            <w:tcBorders>
              <w:top w:val="dotted" w:sz="4" w:space="0" w:color="auto"/>
              <w:bottom w:val="dotted" w:sz="4" w:space="0" w:color="auto"/>
            </w:tcBorders>
            <w:shd w:val="clear" w:color="auto" w:fill="auto"/>
            <w:vAlign w:val="center"/>
          </w:tcPr>
          <w:p w14:paraId="1B67B101"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 xml:space="preserve">Definir requerimientos técnicos y funcionales </w:t>
            </w:r>
          </w:p>
        </w:tc>
        <w:tc>
          <w:tcPr>
            <w:tcW w:w="1272" w:type="dxa"/>
            <w:vMerge/>
            <w:shd w:val="clear" w:color="auto" w:fill="auto"/>
            <w:vAlign w:val="center"/>
          </w:tcPr>
          <w:p w14:paraId="73FE3286" w14:textId="77777777" w:rsidR="00192EA8" w:rsidRPr="00192EA8" w:rsidRDefault="00192EA8" w:rsidP="007F08A8">
            <w:pPr>
              <w:jc w:val="center"/>
              <w:rPr>
                <w:rFonts w:ascii="Nunito Sans Normal" w:hAnsi="Nunito Sans Normal" w:cstheme="minorHAnsi"/>
                <w:sz w:val="16"/>
                <w:szCs w:val="16"/>
              </w:rPr>
            </w:pPr>
          </w:p>
        </w:tc>
        <w:tc>
          <w:tcPr>
            <w:tcW w:w="937" w:type="dxa"/>
            <w:vMerge/>
            <w:shd w:val="clear" w:color="auto" w:fill="auto"/>
            <w:vAlign w:val="center"/>
          </w:tcPr>
          <w:p w14:paraId="79E54399" w14:textId="77777777" w:rsidR="00192EA8" w:rsidRPr="00192EA8" w:rsidRDefault="00192EA8" w:rsidP="007F08A8">
            <w:pPr>
              <w:jc w:val="center"/>
              <w:rPr>
                <w:rFonts w:ascii="Nunito Sans Normal" w:hAnsi="Nunito Sans Normal" w:cstheme="minorHAnsi"/>
                <w:sz w:val="16"/>
                <w:szCs w:val="16"/>
              </w:rPr>
            </w:pPr>
          </w:p>
        </w:tc>
        <w:tc>
          <w:tcPr>
            <w:tcW w:w="737" w:type="dxa"/>
            <w:vMerge/>
            <w:shd w:val="clear" w:color="auto" w:fill="auto"/>
            <w:vAlign w:val="center"/>
          </w:tcPr>
          <w:p w14:paraId="6B5F4DC6" w14:textId="77777777" w:rsidR="00192EA8" w:rsidRPr="00192EA8" w:rsidRDefault="00192EA8" w:rsidP="007F08A8">
            <w:pPr>
              <w:jc w:val="center"/>
              <w:rPr>
                <w:rFonts w:ascii="Nunito Sans Normal" w:hAnsi="Nunito Sans Normal" w:cstheme="minorHAnsi"/>
                <w:sz w:val="16"/>
                <w:szCs w:val="16"/>
              </w:rPr>
            </w:pPr>
          </w:p>
        </w:tc>
        <w:tc>
          <w:tcPr>
            <w:tcW w:w="709" w:type="dxa"/>
            <w:vMerge/>
            <w:shd w:val="clear" w:color="auto" w:fill="auto"/>
            <w:vAlign w:val="center"/>
          </w:tcPr>
          <w:p w14:paraId="4237953F" w14:textId="77777777" w:rsidR="00192EA8" w:rsidRPr="00192EA8" w:rsidRDefault="00192EA8" w:rsidP="007F08A8">
            <w:pPr>
              <w:jc w:val="center"/>
              <w:rPr>
                <w:rFonts w:ascii="Nunito Sans Normal" w:hAnsi="Nunito Sans Normal" w:cstheme="minorHAnsi"/>
                <w:sz w:val="16"/>
                <w:szCs w:val="16"/>
              </w:rPr>
            </w:pPr>
          </w:p>
        </w:tc>
        <w:tc>
          <w:tcPr>
            <w:tcW w:w="1276" w:type="dxa"/>
            <w:tcBorders>
              <w:top w:val="dotted" w:sz="4" w:space="0" w:color="auto"/>
              <w:bottom w:val="dotted" w:sz="4" w:space="0" w:color="auto"/>
            </w:tcBorders>
            <w:shd w:val="clear" w:color="auto" w:fill="auto"/>
            <w:vAlign w:val="center"/>
          </w:tcPr>
          <w:p w14:paraId="69657683"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7432CB56" w14:textId="77777777" w:rsidTr="00537AED">
        <w:trPr>
          <w:trHeight w:val="621"/>
        </w:trPr>
        <w:tc>
          <w:tcPr>
            <w:tcW w:w="1213" w:type="dxa"/>
            <w:vMerge/>
            <w:tcBorders>
              <w:bottom w:val="single" w:sz="4" w:space="0" w:color="auto"/>
            </w:tcBorders>
            <w:shd w:val="clear" w:color="auto" w:fill="auto"/>
            <w:vAlign w:val="center"/>
          </w:tcPr>
          <w:p w14:paraId="0060042C" w14:textId="77777777" w:rsidR="00192EA8" w:rsidRPr="00192EA8" w:rsidRDefault="00192EA8" w:rsidP="007F08A8">
            <w:pPr>
              <w:jc w:val="both"/>
              <w:rPr>
                <w:rFonts w:ascii="Nunito Sans Normal" w:hAnsi="Nunito Sans Normal" w:cstheme="minorHAnsi"/>
                <w:sz w:val="16"/>
                <w:szCs w:val="16"/>
              </w:rPr>
            </w:pPr>
          </w:p>
        </w:tc>
        <w:tc>
          <w:tcPr>
            <w:tcW w:w="1303" w:type="dxa"/>
            <w:vMerge/>
            <w:tcBorders>
              <w:bottom w:val="single" w:sz="4" w:space="0" w:color="auto"/>
            </w:tcBorders>
            <w:shd w:val="clear" w:color="auto" w:fill="auto"/>
            <w:vAlign w:val="center"/>
          </w:tcPr>
          <w:p w14:paraId="7E8CC381" w14:textId="77777777" w:rsidR="00192EA8" w:rsidRPr="00192EA8" w:rsidRDefault="00192EA8" w:rsidP="007F08A8">
            <w:pPr>
              <w:jc w:val="center"/>
              <w:rPr>
                <w:rFonts w:ascii="Nunito Sans Normal" w:hAnsi="Nunito Sans Normal" w:cstheme="minorHAnsi"/>
                <w:sz w:val="16"/>
                <w:szCs w:val="16"/>
              </w:rPr>
            </w:pPr>
          </w:p>
        </w:tc>
        <w:tc>
          <w:tcPr>
            <w:tcW w:w="1371" w:type="dxa"/>
            <w:tcBorders>
              <w:top w:val="dotted" w:sz="4" w:space="0" w:color="auto"/>
              <w:bottom w:val="single" w:sz="4" w:space="0" w:color="auto"/>
            </w:tcBorders>
            <w:shd w:val="clear" w:color="auto" w:fill="auto"/>
            <w:vAlign w:val="center"/>
          </w:tcPr>
          <w:p w14:paraId="79351C8E"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 xml:space="preserve">Realizar la implantación o puesta en producción de los sistemas de información </w:t>
            </w:r>
          </w:p>
        </w:tc>
        <w:tc>
          <w:tcPr>
            <w:tcW w:w="1272" w:type="dxa"/>
            <w:vMerge/>
            <w:tcBorders>
              <w:bottom w:val="single" w:sz="4" w:space="0" w:color="auto"/>
            </w:tcBorders>
            <w:shd w:val="clear" w:color="auto" w:fill="auto"/>
            <w:vAlign w:val="center"/>
          </w:tcPr>
          <w:p w14:paraId="05956302" w14:textId="77777777" w:rsidR="00192EA8" w:rsidRPr="00192EA8" w:rsidRDefault="00192EA8" w:rsidP="007F08A8">
            <w:pPr>
              <w:jc w:val="center"/>
              <w:rPr>
                <w:rFonts w:ascii="Nunito Sans Normal" w:hAnsi="Nunito Sans Normal" w:cstheme="minorHAnsi"/>
                <w:sz w:val="16"/>
                <w:szCs w:val="16"/>
              </w:rPr>
            </w:pPr>
          </w:p>
        </w:tc>
        <w:tc>
          <w:tcPr>
            <w:tcW w:w="937" w:type="dxa"/>
            <w:vMerge/>
            <w:tcBorders>
              <w:bottom w:val="single" w:sz="4" w:space="0" w:color="auto"/>
            </w:tcBorders>
            <w:shd w:val="clear" w:color="auto" w:fill="auto"/>
            <w:vAlign w:val="center"/>
          </w:tcPr>
          <w:p w14:paraId="4F03FB19" w14:textId="77777777" w:rsidR="00192EA8" w:rsidRPr="00192EA8" w:rsidRDefault="00192EA8" w:rsidP="007F08A8">
            <w:pPr>
              <w:rPr>
                <w:rFonts w:ascii="Nunito Sans Normal" w:hAnsi="Nunito Sans Normal" w:cstheme="minorHAnsi"/>
                <w:sz w:val="16"/>
                <w:szCs w:val="16"/>
              </w:rPr>
            </w:pPr>
          </w:p>
        </w:tc>
        <w:tc>
          <w:tcPr>
            <w:tcW w:w="737" w:type="dxa"/>
            <w:vMerge/>
            <w:tcBorders>
              <w:bottom w:val="single" w:sz="4" w:space="0" w:color="auto"/>
            </w:tcBorders>
            <w:shd w:val="clear" w:color="auto" w:fill="auto"/>
            <w:vAlign w:val="center"/>
          </w:tcPr>
          <w:p w14:paraId="66C4D0D6" w14:textId="77777777" w:rsidR="00192EA8" w:rsidRPr="00192EA8" w:rsidRDefault="00192EA8" w:rsidP="007F08A8">
            <w:pPr>
              <w:jc w:val="center"/>
              <w:rPr>
                <w:rFonts w:ascii="Nunito Sans Normal" w:hAnsi="Nunito Sans Normal" w:cstheme="minorHAnsi"/>
                <w:sz w:val="16"/>
                <w:szCs w:val="16"/>
              </w:rPr>
            </w:pPr>
          </w:p>
        </w:tc>
        <w:tc>
          <w:tcPr>
            <w:tcW w:w="709" w:type="dxa"/>
            <w:vMerge/>
            <w:tcBorders>
              <w:bottom w:val="single" w:sz="4" w:space="0" w:color="auto"/>
            </w:tcBorders>
            <w:shd w:val="clear" w:color="auto" w:fill="auto"/>
            <w:vAlign w:val="center"/>
          </w:tcPr>
          <w:p w14:paraId="278C8B05" w14:textId="77777777" w:rsidR="00192EA8" w:rsidRPr="00192EA8" w:rsidRDefault="00192EA8" w:rsidP="007F08A8">
            <w:pPr>
              <w:jc w:val="center"/>
              <w:rPr>
                <w:rFonts w:ascii="Nunito Sans Normal" w:hAnsi="Nunito Sans Normal" w:cstheme="minorHAnsi"/>
                <w:sz w:val="16"/>
                <w:szCs w:val="16"/>
              </w:rPr>
            </w:pPr>
          </w:p>
        </w:tc>
        <w:tc>
          <w:tcPr>
            <w:tcW w:w="1276" w:type="dxa"/>
            <w:tcBorders>
              <w:top w:val="dotted" w:sz="4" w:space="0" w:color="auto"/>
              <w:bottom w:val="single" w:sz="4" w:space="0" w:color="auto"/>
            </w:tcBorders>
            <w:shd w:val="clear" w:color="auto" w:fill="auto"/>
            <w:vAlign w:val="center"/>
          </w:tcPr>
          <w:p w14:paraId="55BDFA29" w14:textId="2034FDDC" w:rsidR="00192EA8" w:rsidRPr="00192EA8" w:rsidRDefault="00D1112B" w:rsidP="007F08A8">
            <w:pPr>
              <w:jc w:val="right"/>
              <w:rPr>
                <w:rFonts w:ascii="Nunito Sans Normal" w:hAnsi="Nunito Sans Normal" w:cstheme="minorHAnsi"/>
                <w:sz w:val="16"/>
                <w:szCs w:val="16"/>
              </w:rPr>
            </w:pPr>
            <w:r>
              <w:rPr>
                <w:rFonts w:ascii="Nunito Sans Normal" w:hAnsi="Nunito Sans Normal" w:cstheme="minorHAnsi"/>
                <w:sz w:val="16"/>
                <w:szCs w:val="16"/>
              </w:rPr>
              <w:t>0</w:t>
            </w:r>
          </w:p>
        </w:tc>
      </w:tr>
    </w:tbl>
    <w:p w14:paraId="6146CED6" w14:textId="77777777" w:rsidR="00192EA8" w:rsidRDefault="00192EA8"/>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303"/>
        <w:gridCol w:w="1371"/>
        <w:gridCol w:w="1272"/>
        <w:gridCol w:w="937"/>
        <w:gridCol w:w="737"/>
        <w:gridCol w:w="709"/>
        <w:gridCol w:w="1276"/>
      </w:tblGrid>
      <w:tr w:rsidR="00192EA8" w:rsidRPr="00192EA8" w14:paraId="42F5EF9E" w14:textId="77777777" w:rsidTr="00537AED">
        <w:trPr>
          <w:tblHeader/>
        </w:trPr>
        <w:tc>
          <w:tcPr>
            <w:tcW w:w="8818" w:type="dxa"/>
            <w:gridSpan w:val="8"/>
            <w:shd w:val="clear" w:color="auto" w:fill="4472C4"/>
          </w:tcPr>
          <w:p w14:paraId="060683AB" w14:textId="77777777" w:rsidR="00192EA8" w:rsidRPr="00192EA8" w:rsidRDefault="00192EA8" w:rsidP="007F08A8">
            <w:pPr>
              <w:jc w:val="center"/>
              <w:rPr>
                <w:rFonts w:ascii="Nunito Sans Normal" w:hAnsi="Nunito Sans Normal" w:cstheme="minorHAnsi"/>
                <w:b/>
                <w:color w:val="FFFFFF"/>
                <w:sz w:val="20"/>
              </w:rPr>
            </w:pPr>
            <w:r w:rsidRPr="00192EA8">
              <w:rPr>
                <w:rFonts w:ascii="Nunito Sans Normal" w:hAnsi="Nunito Sans Normal" w:cstheme="minorHAnsi"/>
                <w:b/>
                <w:color w:val="FFFFFF"/>
                <w:sz w:val="20"/>
              </w:rPr>
              <w:lastRenderedPageBreak/>
              <w:t>Cadena de Valor</w:t>
            </w:r>
          </w:p>
        </w:tc>
      </w:tr>
      <w:tr w:rsidR="00192EA8" w:rsidRPr="00192EA8" w14:paraId="61A28D70" w14:textId="77777777" w:rsidTr="00537AED">
        <w:trPr>
          <w:tblHeader/>
        </w:trPr>
        <w:tc>
          <w:tcPr>
            <w:tcW w:w="1213" w:type="dxa"/>
            <w:shd w:val="clear" w:color="auto" w:fill="9CC2E5"/>
            <w:vAlign w:val="center"/>
          </w:tcPr>
          <w:p w14:paraId="6FF65896"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Objetivo Específico</w:t>
            </w:r>
          </w:p>
        </w:tc>
        <w:tc>
          <w:tcPr>
            <w:tcW w:w="1303" w:type="dxa"/>
            <w:tcBorders>
              <w:bottom w:val="single" w:sz="4" w:space="0" w:color="auto"/>
            </w:tcBorders>
            <w:shd w:val="clear" w:color="auto" w:fill="9CC2E5"/>
            <w:vAlign w:val="center"/>
          </w:tcPr>
          <w:p w14:paraId="58B16AAD"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Producto</w:t>
            </w:r>
          </w:p>
        </w:tc>
        <w:tc>
          <w:tcPr>
            <w:tcW w:w="1371" w:type="dxa"/>
            <w:tcBorders>
              <w:bottom w:val="single" w:sz="4" w:space="0" w:color="auto"/>
            </w:tcBorders>
            <w:shd w:val="clear" w:color="auto" w:fill="9CC2E5"/>
            <w:vAlign w:val="center"/>
          </w:tcPr>
          <w:p w14:paraId="2956562D"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Actividades</w:t>
            </w:r>
          </w:p>
        </w:tc>
        <w:tc>
          <w:tcPr>
            <w:tcW w:w="1272" w:type="dxa"/>
            <w:tcBorders>
              <w:bottom w:val="single" w:sz="4" w:space="0" w:color="auto"/>
            </w:tcBorders>
            <w:shd w:val="clear" w:color="auto" w:fill="9CC2E5"/>
            <w:vAlign w:val="center"/>
          </w:tcPr>
          <w:p w14:paraId="7034C254"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Indicador</w:t>
            </w:r>
          </w:p>
        </w:tc>
        <w:tc>
          <w:tcPr>
            <w:tcW w:w="937" w:type="dxa"/>
            <w:tcBorders>
              <w:bottom w:val="single" w:sz="4" w:space="0" w:color="auto"/>
            </w:tcBorders>
            <w:shd w:val="clear" w:color="auto" w:fill="9CC2E5"/>
            <w:vAlign w:val="center"/>
          </w:tcPr>
          <w:p w14:paraId="33100362"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Unidad de Medida</w:t>
            </w:r>
          </w:p>
        </w:tc>
        <w:tc>
          <w:tcPr>
            <w:tcW w:w="737" w:type="dxa"/>
            <w:tcBorders>
              <w:bottom w:val="single" w:sz="4" w:space="0" w:color="auto"/>
            </w:tcBorders>
            <w:shd w:val="clear" w:color="auto" w:fill="9CC2E5"/>
            <w:vAlign w:val="center"/>
          </w:tcPr>
          <w:p w14:paraId="085E8B9D"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Meta 2019 -2025</w:t>
            </w:r>
          </w:p>
        </w:tc>
        <w:tc>
          <w:tcPr>
            <w:tcW w:w="709" w:type="dxa"/>
            <w:tcBorders>
              <w:bottom w:val="single" w:sz="4" w:space="0" w:color="auto"/>
            </w:tcBorders>
            <w:shd w:val="clear" w:color="auto" w:fill="9CC2E5"/>
            <w:vAlign w:val="center"/>
          </w:tcPr>
          <w:p w14:paraId="2E1EC4AD" w14:textId="77777777" w:rsidR="00192EA8" w:rsidRPr="00192EA8" w:rsidRDefault="00192EA8" w:rsidP="007F08A8">
            <w:pPr>
              <w:jc w:val="center"/>
              <w:rPr>
                <w:rFonts w:ascii="Nunito Sans Normal" w:hAnsi="Nunito Sans Normal" w:cstheme="minorHAnsi"/>
                <w:b/>
                <w:sz w:val="16"/>
              </w:rPr>
            </w:pPr>
            <w:r w:rsidRPr="00192EA8">
              <w:rPr>
                <w:rFonts w:ascii="Nunito Sans Normal" w:hAnsi="Nunito Sans Normal" w:cstheme="minorHAnsi"/>
                <w:b/>
                <w:sz w:val="16"/>
              </w:rPr>
              <w:t>Meta 2025</w:t>
            </w:r>
          </w:p>
        </w:tc>
        <w:tc>
          <w:tcPr>
            <w:tcW w:w="1276" w:type="dxa"/>
            <w:tcBorders>
              <w:bottom w:val="single" w:sz="4" w:space="0" w:color="auto"/>
            </w:tcBorders>
            <w:shd w:val="clear" w:color="auto" w:fill="9CC2E5"/>
            <w:vAlign w:val="center"/>
          </w:tcPr>
          <w:p w14:paraId="6D6BF4FD" w14:textId="0888A008" w:rsidR="00192EA8" w:rsidRPr="00192EA8" w:rsidRDefault="00537AED" w:rsidP="007F08A8">
            <w:pPr>
              <w:jc w:val="center"/>
              <w:rPr>
                <w:rFonts w:ascii="Nunito Sans Normal" w:hAnsi="Nunito Sans Normal" w:cstheme="minorHAnsi"/>
                <w:b/>
                <w:sz w:val="16"/>
              </w:rPr>
            </w:pPr>
            <w:r>
              <w:rPr>
                <w:rFonts w:ascii="Nunito Sans Normal" w:hAnsi="Nunito Sans Normal" w:cstheme="minorHAnsi"/>
                <w:b/>
                <w:sz w:val="16"/>
              </w:rPr>
              <w:t>Recursos 2025</w:t>
            </w:r>
          </w:p>
        </w:tc>
      </w:tr>
      <w:tr w:rsidR="00192EA8" w:rsidRPr="00192EA8" w14:paraId="090C3DE8" w14:textId="77777777" w:rsidTr="00537AED">
        <w:trPr>
          <w:trHeight w:val="621"/>
        </w:trPr>
        <w:tc>
          <w:tcPr>
            <w:tcW w:w="1213" w:type="dxa"/>
            <w:vMerge w:val="restart"/>
            <w:tcBorders>
              <w:top w:val="single" w:sz="4" w:space="0" w:color="auto"/>
            </w:tcBorders>
            <w:shd w:val="clear" w:color="auto" w:fill="auto"/>
            <w:vAlign w:val="center"/>
          </w:tcPr>
          <w:p w14:paraId="5BAF9747" w14:textId="77777777" w:rsidR="00192EA8" w:rsidRPr="00192EA8" w:rsidRDefault="00192EA8" w:rsidP="007F08A8">
            <w:pPr>
              <w:jc w:val="both"/>
              <w:rPr>
                <w:rFonts w:ascii="Nunito Sans Normal" w:hAnsi="Nunito Sans Normal" w:cstheme="minorHAnsi"/>
                <w:sz w:val="16"/>
                <w:szCs w:val="16"/>
              </w:rPr>
            </w:pPr>
          </w:p>
        </w:tc>
        <w:tc>
          <w:tcPr>
            <w:tcW w:w="1303" w:type="dxa"/>
            <w:tcBorders>
              <w:top w:val="single" w:sz="4" w:space="0" w:color="auto"/>
            </w:tcBorders>
            <w:shd w:val="clear" w:color="auto" w:fill="auto"/>
            <w:vAlign w:val="center"/>
          </w:tcPr>
          <w:p w14:paraId="7A4B7481" w14:textId="77777777" w:rsidR="00192EA8" w:rsidRPr="00192EA8" w:rsidRDefault="00192EA8" w:rsidP="007F08A8">
            <w:pPr>
              <w:jc w:val="center"/>
              <w:rPr>
                <w:rFonts w:ascii="Nunito Sans Normal" w:hAnsi="Nunito Sans Normal" w:cstheme="minorHAnsi"/>
                <w:sz w:val="16"/>
                <w:szCs w:val="16"/>
              </w:rPr>
            </w:pPr>
          </w:p>
        </w:tc>
        <w:tc>
          <w:tcPr>
            <w:tcW w:w="1371" w:type="dxa"/>
            <w:tcBorders>
              <w:top w:val="single" w:sz="4" w:space="0" w:color="auto"/>
              <w:bottom w:val="single" w:sz="4" w:space="0" w:color="auto"/>
            </w:tcBorders>
            <w:shd w:val="clear" w:color="auto" w:fill="auto"/>
            <w:vAlign w:val="center"/>
          </w:tcPr>
          <w:p w14:paraId="3BC1606A"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la capacitación técnica y funcional en los sistemas de información implementados</w:t>
            </w:r>
          </w:p>
        </w:tc>
        <w:tc>
          <w:tcPr>
            <w:tcW w:w="1272" w:type="dxa"/>
            <w:tcBorders>
              <w:top w:val="single" w:sz="4" w:space="0" w:color="auto"/>
            </w:tcBorders>
            <w:shd w:val="clear" w:color="auto" w:fill="auto"/>
            <w:vAlign w:val="center"/>
          </w:tcPr>
          <w:p w14:paraId="049C9D8D" w14:textId="77777777" w:rsidR="00192EA8" w:rsidRPr="00192EA8" w:rsidRDefault="00192EA8" w:rsidP="007F08A8">
            <w:pPr>
              <w:jc w:val="center"/>
              <w:rPr>
                <w:rFonts w:ascii="Nunito Sans Normal" w:hAnsi="Nunito Sans Normal" w:cstheme="minorHAnsi"/>
                <w:sz w:val="16"/>
                <w:szCs w:val="16"/>
              </w:rPr>
            </w:pPr>
          </w:p>
        </w:tc>
        <w:tc>
          <w:tcPr>
            <w:tcW w:w="937" w:type="dxa"/>
            <w:tcBorders>
              <w:top w:val="single" w:sz="4" w:space="0" w:color="auto"/>
            </w:tcBorders>
            <w:shd w:val="clear" w:color="auto" w:fill="auto"/>
            <w:vAlign w:val="center"/>
          </w:tcPr>
          <w:p w14:paraId="0754D1F0" w14:textId="77777777" w:rsidR="00192EA8" w:rsidRPr="00192EA8" w:rsidRDefault="00192EA8" w:rsidP="007F08A8">
            <w:pPr>
              <w:rPr>
                <w:rFonts w:ascii="Nunito Sans Normal" w:hAnsi="Nunito Sans Normal" w:cstheme="minorHAnsi"/>
                <w:sz w:val="16"/>
                <w:szCs w:val="16"/>
              </w:rPr>
            </w:pPr>
          </w:p>
        </w:tc>
        <w:tc>
          <w:tcPr>
            <w:tcW w:w="737" w:type="dxa"/>
            <w:tcBorders>
              <w:top w:val="single" w:sz="4" w:space="0" w:color="auto"/>
            </w:tcBorders>
            <w:shd w:val="clear" w:color="auto" w:fill="auto"/>
            <w:vAlign w:val="center"/>
          </w:tcPr>
          <w:p w14:paraId="5C06A201" w14:textId="77777777" w:rsidR="00192EA8" w:rsidRPr="00192EA8" w:rsidRDefault="00192EA8" w:rsidP="007F08A8">
            <w:pPr>
              <w:jc w:val="center"/>
              <w:rPr>
                <w:rFonts w:ascii="Nunito Sans Normal" w:hAnsi="Nunito Sans Normal" w:cstheme="minorHAnsi"/>
                <w:sz w:val="16"/>
                <w:szCs w:val="16"/>
              </w:rPr>
            </w:pPr>
          </w:p>
        </w:tc>
        <w:tc>
          <w:tcPr>
            <w:tcW w:w="709" w:type="dxa"/>
            <w:tcBorders>
              <w:top w:val="single" w:sz="4" w:space="0" w:color="auto"/>
            </w:tcBorders>
            <w:shd w:val="clear" w:color="auto" w:fill="auto"/>
            <w:vAlign w:val="center"/>
          </w:tcPr>
          <w:p w14:paraId="0581D496" w14:textId="77777777" w:rsidR="00192EA8" w:rsidRPr="00192EA8" w:rsidRDefault="00192EA8" w:rsidP="007F08A8">
            <w:pPr>
              <w:jc w:val="center"/>
              <w:rPr>
                <w:rFonts w:ascii="Nunito Sans Normal" w:hAnsi="Nunito Sans Normal" w:cstheme="minorHAnsi"/>
                <w:sz w:val="16"/>
                <w:szCs w:val="16"/>
              </w:rPr>
            </w:pPr>
          </w:p>
        </w:tc>
        <w:tc>
          <w:tcPr>
            <w:tcW w:w="1276" w:type="dxa"/>
            <w:tcBorders>
              <w:top w:val="single" w:sz="4" w:space="0" w:color="auto"/>
              <w:bottom w:val="single" w:sz="4" w:space="0" w:color="auto"/>
            </w:tcBorders>
            <w:shd w:val="clear" w:color="auto" w:fill="auto"/>
            <w:vAlign w:val="center"/>
          </w:tcPr>
          <w:p w14:paraId="60C53843"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0F58B647" w14:textId="77777777" w:rsidTr="00537AED">
        <w:trPr>
          <w:trHeight w:val="70"/>
        </w:trPr>
        <w:tc>
          <w:tcPr>
            <w:tcW w:w="1213" w:type="dxa"/>
            <w:vMerge/>
            <w:shd w:val="clear" w:color="auto" w:fill="auto"/>
            <w:vAlign w:val="center"/>
          </w:tcPr>
          <w:p w14:paraId="35AF9F69" w14:textId="77777777" w:rsidR="00192EA8" w:rsidRPr="00192EA8" w:rsidRDefault="00192EA8" w:rsidP="007F08A8">
            <w:pPr>
              <w:jc w:val="both"/>
              <w:rPr>
                <w:rFonts w:ascii="Nunito Sans Normal" w:hAnsi="Nunito Sans Normal" w:cstheme="minorHAnsi"/>
                <w:sz w:val="16"/>
                <w:szCs w:val="16"/>
              </w:rPr>
            </w:pPr>
          </w:p>
        </w:tc>
        <w:tc>
          <w:tcPr>
            <w:tcW w:w="1303" w:type="dxa"/>
            <w:vMerge w:val="restart"/>
            <w:shd w:val="clear" w:color="auto" w:fill="auto"/>
            <w:vAlign w:val="center"/>
          </w:tcPr>
          <w:p w14:paraId="2D83467A"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Servicios Tecnológicos</w:t>
            </w:r>
          </w:p>
        </w:tc>
        <w:tc>
          <w:tcPr>
            <w:tcW w:w="1371" w:type="dxa"/>
            <w:tcBorders>
              <w:bottom w:val="dotted" w:sz="4" w:space="0" w:color="auto"/>
            </w:tcBorders>
            <w:shd w:val="clear" w:color="auto" w:fill="auto"/>
            <w:vAlign w:val="center"/>
          </w:tcPr>
          <w:p w14:paraId="20338D2A"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Definir políticas en arquitectura de Servicios Tecnológicos</w:t>
            </w:r>
          </w:p>
        </w:tc>
        <w:tc>
          <w:tcPr>
            <w:tcW w:w="1272" w:type="dxa"/>
            <w:vMerge w:val="restart"/>
            <w:shd w:val="clear" w:color="auto" w:fill="auto"/>
            <w:vAlign w:val="center"/>
          </w:tcPr>
          <w:p w14:paraId="74BB4BBD"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Porcentaje de Capacidad</w:t>
            </w:r>
          </w:p>
        </w:tc>
        <w:tc>
          <w:tcPr>
            <w:tcW w:w="937" w:type="dxa"/>
            <w:vMerge w:val="restart"/>
            <w:shd w:val="clear" w:color="auto" w:fill="auto"/>
            <w:vAlign w:val="center"/>
          </w:tcPr>
          <w:p w14:paraId="50557670" w14:textId="77777777" w:rsidR="00192EA8" w:rsidRPr="00192EA8" w:rsidRDefault="00192EA8" w:rsidP="007F08A8">
            <w:pPr>
              <w:rPr>
                <w:rFonts w:ascii="Nunito Sans Normal" w:hAnsi="Nunito Sans Normal" w:cstheme="minorHAnsi"/>
                <w:sz w:val="16"/>
                <w:szCs w:val="16"/>
              </w:rPr>
            </w:pPr>
            <w:r w:rsidRPr="00192EA8">
              <w:rPr>
                <w:rFonts w:ascii="Nunito Sans Normal" w:hAnsi="Nunito Sans Normal" w:cstheme="minorHAnsi"/>
                <w:sz w:val="16"/>
                <w:szCs w:val="16"/>
              </w:rPr>
              <w:t>Porcentaje</w:t>
            </w:r>
          </w:p>
        </w:tc>
        <w:tc>
          <w:tcPr>
            <w:tcW w:w="737" w:type="dxa"/>
            <w:vMerge w:val="restart"/>
            <w:shd w:val="clear" w:color="auto" w:fill="auto"/>
            <w:vAlign w:val="center"/>
          </w:tcPr>
          <w:p w14:paraId="79AD8C5D"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97%</w:t>
            </w:r>
          </w:p>
        </w:tc>
        <w:tc>
          <w:tcPr>
            <w:tcW w:w="709" w:type="dxa"/>
            <w:vMerge w:val="restart"/>
            <w:shd w:val="clear" w:color="auto" w:fill="auto"/>
            <w:vAlign w:val="center"/>
          </w:tcPr>
          <w:p w14:paraId="11EEB849"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97%</w:t>
            </w:r>
          </w:p>
        </w:tc>
        <w:tc>
          <w:tcPr>
            <w:tcW w:w="1276" w:type="dxa"/>
            <w:tcBorders>
              <w:bottom w:val="dotted" w:sz="4" w:space="0" w:color="auto"/>
            </w:tcBorders>
            <w:shd w:val="clear" w:color="auto" w:fill="auto"/>
            <w:vAlign w:val="center"/>
          </w:tcPr>
          <w:p w14:paraId="0E207C99"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1FABFBA1" w14:textId="77777777" w:rsidTr="00537AED">
        <w:trPr>
          <w:trHeight w:val="621"/>
        </w:trPr>
        <w:tc>
          <w:tcPr>
            <w:tcW w:w="1213" w:type="dxa"/>
            <w:vMerge/>
            <w:shd w:val="clear" w:color="auto" w:fill="auto"/>
            <w:vAlign w:val="center"/>
          </w:tcPr>
          <w:p w14:paraId="59557A36" w14:textId="77777777" w:rsidR="00192EA8" w:rsidRPr="00192EA8" w:rsidRDefault="00192EA8" w:rsidP="007F08A8">
            <w:pPr>
              <w:jc w:val="both"/>
              <w:rPr>
                <w:rFonts w:ascii="Nunito Sans Normal" w:hAnsi="Nunito Sans Normal" w:cstheme="minorHAnsi"/>
                <w:sz w:val="16"/>
                <w:szCs w:val="16"/>
              </w:rPr>
            </w:pPr>
          </w:p>
        </w:tc>
        <w:tc>
          <w:tcPr>
            <w:tcW w:w="1303" w:type="dxa"/>
            <w:vMerge/>
            <w:shd w:val="clear" w:color="auto" w:fill="auto"/>
            <w:vAlign w:val="center"/>
          </w:tcPr>
          <w:p w14:paraId="3F3E6134" w14:textId="77777777" w:rsidR="00192EA8" w:rsidRPr="00192EA8" w:rsidRDefault="00192EA8" w:rsidP="007F08A8">
            <w:pPr>
              <w:jc w:val="center"/>
              <w:rPr>
                <w:rFonts w:ascii="Nunito Sans Normal" w:hAnsi="Nunito Sans Normal" w:cstheme="minorHAnsi"/>
                <w:sz w:val="16"/>
                <w:szCs w:val="16"/>
              </w:rPr>
            </w:pPr>
          </w:p>
        </w:tc>
        <w:tc>
          <w:tcPr>
            <w:tcW w:w="1371" w:type="dxa"/>
            <w:tcBorders>
              <w:top w:val="dotted" w:sz="4" w:space="0" w:color="auto"/>
              <w:bottom w:val="dotted" w:sz="4" w:space="0" w:color="auto"/>
            </w:tcBorders>
            <w:shd w:val="clear" w:color="auto" w:fill="auto"/>
            <w:vAlign w:val="center"/>
          </w:tcPr>
          <w:p w14:paraId="5723DDD5"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Implementar mecanismos de control para la operación y continuidad de los Servicios Tecnológicos</w:t>
            </w:r>
          </w:p>
        </w:tc>
        <w:tc>
          <w:tcPr>
            <w:tcW w:w="1272" w:type="dxa"/>
            <w:vMerge/>
            <w:shd w:val="clear" w:color="auto" w:fill="auto"/>
            <w:vAlign w:val="center"/>
          </w:tcPr>
          <w:p w14:paraId="16021B55" w14:textId="77777777" w:rsidR="00192EA8" w:rsidRPr="00192EA8" w:rsidRDefault="00192EA8" w:rsidP="007F08A8">
            <w:pPr>
              <w:jc w:val="center"/>
              <w:rPr>
                <w:rFonts w:ascii="Nunito Sans Normal" w:hAnsi="Nunito Sans Normal" w:cstheme="minorHAnsi"/>
                <w:sz w:val="16"/>
                <w:szCs w:val="16"/>
              </w:rPr>
            </w:pPr>
          </w:p>
        </w:tc>
        <w:tc>
          <w:tcPr>
            <w:tcW w:w="937" w:type="dxa"/>
            <w:vMerge/>
            <w:shd w:val="clear" w:color="auto" w:fill="auto"/>
            <w:vAlign w:val="center"/>
          </w:tcPr>
          <w:p w14:paraId="69DF5562" w14:textId="77777777" w:rsidR="00192EA8" w:rsidRPr="00192EA8" w:rsidRDefault="00192EA8" w:rsidP="007F08A8">
            <w:pPr>
              <w:rPr>
                <w:rFonts w:ascii="Nunito Sans Normal" w:hAnsi="Nunito Sans Normal" w:cstheme="minorHAnsi"/>
                <w:sz w:val="16"/>
                <w:szCs w:val="16"/>
              </w:rPr>
            </w:pPr>
          </w:p>
        </w:tc>
        <w:tc>
          <w:tcPr>
            <w:tcW w:w="737" w:type="dxa"/>
            <w:vMerge/>
            <w:shd w:val="clear" w:color="auto" w:fill="auto"/>
            <w:vAlign w:val="center"/>
          </w:tcPr>
          <w:p w14:paraId="37DB71B6" w14:textId="77777777" w:rsidR="00192EA8" w:rsidRPr="00192EA8" w:rsidRDefault="00192EA8" w:rsidP="007F08A8">
            <w:pPr>
              <w:jc w:val="center"/>
              <w:rPr>
                <w:rFonts w:ascii="Nunito Sans Normal" w:hAnsi="Nunito Sans Normal" w:cstheme="minorHAnsi"/>
                <w:sz w:val="16"/>
                <w:szCs w:val="16"/>
              </w:rPr>
            </w:pPr>
          </w:p>
        </w:tc>
        <w:tc>
          <w:tcPr>
            <w:tcW w:w="709" w:type="dxa"/>
            <w:vMerge/>
            <w:shd w:val="clear" w:color="auto" w:fill="auto"/>
            <w:vAlign w:val="center"/>
          </w:tcPr>
          <w:p w14:paraId="78A6162D" w14:textId="77777777" w:rsidR="00192EA8" w:rsidRPr="00192EA8" w:rsidRDefault="00192EA8" w:rsidP="007F08A8">
            <w:pPr>
              <w:jc w:val="center"/>
              <w:rPr>
                <w:rFonts w:ascii="Nunito Sans Normal" w:hAnsi="Nunito Sans Normal" w:cstheme="minorHAnsi"/>
                <w:sz w:val="16"/>
                <w:szCs w:val="16"/>
              </w:rPr>
            </w:pPr>
          </w:p>
        </w:tc>
        <w:tc>
          <w:tcPr>
            <w:tcW w:w="1276" w:type="dxa"/>
            <w:tcBorders>
              <w:top w:val="dotted" w:sz="4" w:space="0" w:color="auto"/>
              <w:bottom w:val="dotted" w:sz="4" w:space="0" w:color="auto"/>
            </w:tcBorders>
            <w:shd w:val="clear" w:color="auto" w:fill="auto"/>
            <w:vAlign w:val="center"/>
          </w:tcPr>
          <w:p w14:paraId="16ADABFE" w14:textId="7B0A76D0" w:rsidR="00192EA8" w:rsidRPr="00192EA8" w:rsidRDefault="00D1112B" w:rsidP="007F08A8">
            <w:pPr>
              <w:jc w:val="right"/>
              <w:rPr>
                <w:rFonts w:ascii="Nunito Sans Normal" w:hAnsi="Nunito Sans Normal" w:cstheme="minorHAnsi"/>
                <w:sz w:val="16"/>
                <w:szCs w:val="16"/>
              </w:rPr>
            </w:pPr>
            <w:r>
              <w:rPr>
                <w:rFonts w:ascii="Nunito Sans Normal" w:hAnsi="Nunito Sans Normal" w:cstheme="minorHAnsi"/>
                <w:sz w:val="16"/>
                <w:szCs w:val="16"/>
              </w:rPr>
              <w:t>260.675.000</w:t>
            </w:r>
          </w:p>
        </w:tc>
      </w:tr>
      <w:tr w:rsidR="00192EA8" w:rsidRPr="00192EA8" w14:paraId="4993DABE" w14:textId="77777777" w:rsidTr="00537AED">
        <w:trPr>
          <w:trHeight w:val="70"/>
        </w:trPr>
        <w:tc>
          <w:tcPr>
            <w:tcW w:w="1213" w:type="dxa"/>
            <w:vMerge/>
            <w:shd w:val="clear" w:color="auto" w:fill="auto"/>
            <w:vAlign w:val="center"/>
          </w:tcPr>
          <w:p w14:paraId="23E1067D" w14:textId="77777777" w:rsidR="00192EA8" w:rsidRPr="00192EA8" w:rsidRDefault="00192EA8" w:rsidP="007F08A8">
            <w:pPr>
              <w:jc w:val="both"/>
              <w:rPr>
                <w:rFonts w:ascii="Nunito Sans Normal" w:hAnsi="Nunito Sans Normal" w:cstheme="minorHAnsi"/>
                <w:sz w:val="16"/>
                <w:szCs w:val="16"/>
              </w:rPr>
            </w:pPr>
          </w:p>
        </w:tc>
        <w:tc>
          <w:tcPr>
            <w:tcW w:w="1303" w:type="dxa"/>
            <w:vMerge/>
            <w:shd w:val="clear" w:color="auto" w:fill="auto"/>
            <w:vAlign w:val="center"/>
          </w:tcPr>
          <w:p w14:paraId="0AC2A954" w14:textId="77777777" w:rsidR="00192EA8" w:rsidRPr="00192EA8" w:rsidRDefault="00192EA8" w:rsidP="007F08A8">
            <w:pPr>
              <w:jc w:val="center"/>
              <w:rPr>
                <w:rFonts w:ascii="Nunito Sans Normal" w:hAnsi="Nunito Sans Normal" w:cstheme="minorHAnsi"/>
                <w:sz w:val="16"/>
                <w:szCs w:val="16"/>
              </w:rPr>
            </w:pPr>
          </w:p>
        </w:tc>
        <w:tc>
          <w:tcPr>
            <w:tcW w:w="1371" w:type="dxa"/>
            <w:tcBorders>
              <w:top w:val="dotted" w:sz="4" w:space="0" w:color="auto"/>
              <w:bottom w:val="dotted" w:sz="4" w:space="0" w:color="auto"/>
            </w:tcBorders>
            <w:shd w:val="clear" w:color="auto" w:fill="auto"/>
            <w:vAlign w:val="center"/>
          </w:tcPr>
          <w:p w14:paraId="68E6ACAB"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Mantener las capacidades y soporte de los servicios</w:t>
            </w:r>
          </w:p>
        </w:tc>
        <w:tc>
          <w:tcPr>
            <w:tcW w:w="1272" w:type="dxa"/>
            <w:vMerge/>
            <w:shd w:val="clear" w:color="auto" w:fill="auto"/>
            <w:vAlign w:val="center"/>
          </w:tcPr>
          <w:p w14:paraId="747AFBF4" w14:textId="77777777" w:rsidR="00192EA8" w:rsidRPr="00192EA8" w:rsidRDefault="00192EA8" w:rsidP="007F08A8">
            <w:pPr>
              <w:jc w:val="center"/>
              <w:rPr>
                <w:rFonts w:ascii="Nunito Sans Normal" w:hAnsi="Nunito Sans Normal" w:cstheme="minorHAnsi"/>
                <w:sz w:val="16"/>
                <w:szCs w:val="16"/>
              </w:rPr>
            </w:pPr>
          </w:p>
        </w:tc>
        <w:tc>
          <w:tcPr>
            <w:tcW w:w="937" w:type="dxa"/>
            <w:vMerge/>
            <w:shd w:val="clear" w:color="auto" w:fill="auto"/>
            <w:vAlign w:val="center"/>
          </w:tcPr>
          <w:p w14:paraId="2D20A5B2" w14:textId="77777777" w:rsidR="00192EA8" w:rsidRPr="00192EA8" w:rsidRDefault="00192EA8" w:rsidP="007F08A8">
            <w:pPr>
              <w:rPr>
                <w:rFonts w:ascii="Nunito Sans Normal" w:hAnsi="Nunito Sans Normal" w:cstheme="minorHAnsi"/>
                <w:sz w:val="16"/>
                <w:szCs w:val="16"/>
              </w:rPr>
            </w:pPr>
          </w:p>
        </w:tc>
        <w:tc>
          <w:tcPr>
            <w:tcW w:w="737" w:type="dxa"/>
            <w:vMerge/>
            <w:shd w:val="clear" w:color="auto" w:fill="auto"/>
            <w:vAlign w:val="center"/>
          </w:tcPr>
          <w:p w14:paraId="5881606D" w14:textId="77777777" w:rsidR="00192EA8" w:rsidRPr="00192EA8" w:rsidRDefault="00192EA8" w:rsidP="007F08A8">
            <w:pPr>
              <w:jc w:val="center"/>
              <w:rPr>
                <w:rFonts w:ascii="Nunito Sans Normal" w:hAnsi="Nunito Sans Normal" w:cstheme="minorHAnsi"/>
                <w:sz w:val="16"/>
                <w:szCs w:val="16"/>
              </w:rPr>
            </w:pPr>
          </w:p>
        </w:tc>
        <w:tc>
          <w:tcPr>
            <w:tcW w:w="709" w:type="dxa"/>
            <w:vMerge/>
            <w:shd w:val="clear" w:color="auto" w:fill="auto"/>
            <w:vAlign w:val="center"/>
          </w:tcPr>
          <w:p w14:paraId="765D095D" w14:textId="77777777" w:rsidR="00192EA8" w:rsidRPr="00192EA8" w:rsidRDefault="00192EA8" w:rsidP="007F08A8">
            <w:pPr>
              <w:jc w:val="center"/>
              <w:rPr>
                <w:rFonts w:ascii="Nunito Sans Normal" w:hAnsi="Nunito Sans Normal" w:cstheme="minorHAnsi"/>
                <w:sz w:val="16"/>
                <w:szCs w:val="16"/>
              </w:rPr>
            </w:pPr>
          </w:p>
        </w:tc>
        <w:tc>
          <w:tcPr>
            <w:tcW w:w="1276" w:type="dxa"/>
            <w:tcBorders>
              <w:top w:val="dotted" w:sz="4" w:space="0" w:color="auto"/>
              <w:bottom w:val="dotted" w:sz="4" w:space="0" w:color="auto"/>
            </w:tcBorders>
            <w:shd w:val="clear" w:color="auto" w:fill="auto"/>
            <w:vAlign w:val="center"/>
          </w:tcPr>
          <w:p w14:paraId="6A3D37D5" w14:textId="7ECE0CB6" w:rsidR="00192EA8" w:rsidRPr="00192EA8" w:rsidRDefault="00D1112B" w:rsidP="007F08A8">
            <w:pPr>
              <w:jc w:val="right"/>
              <w:rPr>
                <w:rFonts w:ascii="Nunito Sans Normal" w:hAnsi="Nunito Sans Normal" w:cstheme="minorHAnsi"/>
                <w:sz w:val="16"/>
                <w:szCs w:val="16"/>
              </w:rPr>
            </w:pPr>
            <w:r>
              <w:rPr>
                <w:rFonts w:ascii="Nunito Sans Normal" w:hAnsi="Nunito Sans Normal" w:cstheme="minorHAnsi"/>
                <w:sz w:val="16"/>
                <w:szCs w:val="16"/>
              </w:rPr>
              <w:t>354.625.000</w:t>
            </w:r>
          </w:p>
        </w:tc>
      </w:tr>
      <w:tr w:rsidR="00192EA8" w:rsidRPr="00192EA8" w14:paraId="3E039A35" w14:textId="77777777" w:rsidTr="00537AED">
        <w:trPr>
          <w:trHeight w:val="621"/>
        </w:trPr>
        <w:tc>
          <w:tcPr>
            <w:tcW w:w="1213" w:type="dxa"/>
            <w:vMerge/>
            <w:shd w:val="clear" w:color="auto" w:fill="auto"/>
            <w:vAlign w:val="center"/>
          </w:tcPr>
          <w:p w14:paraId="483B883C" w14:textId="77777777" w:rsidR="00192EA8" w:rsidRPr="00192EA8" w:rsidRDefault="00192EA8" w:rsidP="007F08A8">
            <w:pPr>
              <w:jc w:val="both"/>
              <w:rPr>
                <w:rFonts w:ascii="Nunito Sans Normal" w:hAnsi="Nunito Sans Normal" w:cstheme="minorHAnsi"/>
                <w:sz w:val="16"/>
                <w:szCs w:val="16"/>
              </w:rPr>
            </w:pPr>
          </w:p>
        </w:tc>
        <w:tc>
          <w:tcPr>
            <w:tcW w:w="1303" w:type="dxa"/>
            <w:vMerge/>
            <w:shd w:val="clear" w:color="auto" w:fill="auto"/>
            <w:vAlign w:val="center"/>
          </w:tcPr>
          <w:p w14:paraId="2EE63E24" w14:textId="77777777" w:rsidR="00192EA8" w:rsidRPr="00192EA8" w:rsidRDefault="00192EA8" w:rsidP="007F08A8">
            <w:pPr>
              <w:jc w:val="center"/>
              <w:rPr>
                <w:rFonts w:ascii="Nunito Sans Normal" w:hAnsi="Nunito Sans Normal" w:cstheme="minorHAnsi"/>
                <w:sz w:val="16"/>
                <w:szCs w:val="16"/>
              </w:rPr>
            </w:pPr>
          </w:p>
        </w:tc>
        <w:tc>
          <w:tcPr>
            <w:tcW w:w="1371" w:type="dxa"/>
            <w:tcBorders>
              <w:top w:val="dotted" w:sz="4" w:space="0" w:color="auto"/>
              <w:bottom w:val="dotted" w:sz="4" w:space="0" w:color="auto"/>
            </w:tcBorders>
            <w:shd w:val="clear" w:color="auto" w:fill="auto"/>
            <w:vAlign w:val="center"/>
          </w:tcPr>
          <w:p w14:paraId="51EAA479"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soporte y mantenimiento de los servicios tecnológicos</w:t>
            </w:r>
          </w:p>
        </w:tc>
        <w:tc>
          <w:tcPr>
            <w:tcW w:w="1272" w:type="dxa"/>
            <w:vMerge/>
            <w:shd w:val="clear" w:color="auto" w:fill="auto"/>
            <w:vAlign w:val="center"/>
          </w:tcPr>
          <w:p w14:paraId="31B4950B" w14:textId="77777777" w:rsidR="00192EA8" w:rsidRPr="00192EA8" w:rsidRDefault="00192EA8" w:rsidP="007F08A8">
            <w:pPr>
              <w:jc w:val="center"/>
              <w:rPr>
                <w:rFonts w:ascii="Nunito Sans Normal" w:hAnsi="Nunito Sans Normal" w:cstheme="minorHAnsi"/>
                <w:sz w:val="16"/>
                <w:szCs w:val="16"/>
              </w:rPr>
            </w:pPr>
          </w:p>
        </w:tc>
        <w:tc>
          <w:tcPr>
            <w:tcW w:w="937" w:type="dxa"/>
            <w:vMerge/>
            <w:shd w:val="clear" w:color="auto" w:fill="auto"/>
            <w:vAlign w:val="center"/>
          </w:tcPr>
          <w:p w14:paraId="77C68DBA" w14:textId="77777777" w:rsidR="00192EA8" w:rsidRPr="00192EA8" w:rsidRDefault="00192EA8" w:rsidP="007F08A8">
            <w:pPr>
              <w:rPr>
                <w:rFonts w:ascii="Nunito Sans Normal" w:hAnsi="Nunito Sans Normal" w:cstheme="minorHAnsi"/>
                <w:sz w:val="16"/>
                <w:szCs w:val="16"/>
              </w:rPr>
            </w:pPr>
          </w:p>
        </w:tc>
        <w:tc>
          <w:tcPr>
            <w:tcW w:w="737" w:type="dxa"/>
            <w:vMerge/>
            <w:shd w:val="clear" w:color="auto" w:fill="auto"/>
            <w:vAlign w:val="center"/>
          </w:tcPr>
          <w:p w14:paraId="17380465" w14:textId="77777777" w:rsidR="00192EA8" w:rsidRPr="00192EA8" w:rsidRDefault="00192EA8" w:rsidP="007F08A8">
            <w:pPr>
              <w:jc w:val="center"/>
              <w:rPr>
                <w:rFonts w:ascii="Nunito Sans Normal" w:hAnsi="Nunito Sans Normal" w:cstheme="minorHAnsi"/>
                <w:sz w:val="16"/>
                <w:szCs w:val="16"/>
              </w:rPr>
            </w:pPr>
          </w:p>
        </w:tc>
        <w:tc>
          <w:tcPr>
            <w:tcW w:w="709" w:type="dxa"/>
            <w:vMerge/>
            <w:shd w:val="clear" w:color="auto" w:fill="auto"/>
            <w:vAlign w:val="center"/>
          </w:tcPr>
          <w:p w14:paraId="5B0D58DA" w14:textId="77777777" w:rsidR="00192EA8" w:rsidRPr="00192EA8" w:rsidRDefault="00192EA8" w:rsidP="007F08A8">
            <w:pPr>
              <w:jc w:val="center"/>
              <w:rPr>
                <w:rFonts w:ascii="Nunito Sans Normal" w:hAnsi="Nunito Sans Normal" w:cstheme="minorHAnsi"/>
                <w:sz w:val="16"/>
                <w:szCs w:val="16"/>
              </w:rPr>
            </w:pPr>
          </w:p>
        </w:tc>
        <w:tc>
          <w:tcPr>
            <w:tcW w:w="1276" w:type="dxa"/>
            <w:tcBorders>
              <w:top w:val="dotted" w:sz="4" w:space="0" w:color="auto"/>
              <w:bottom w:val="dotted" w:sz="4" w:space="0" w:color="auto"/>
            </w:tcBorders>
            <w:shd w:val="clear" w:color="auto" w:fill="auto"/>
            <w:vAlign w:val="center"/>
          </w:tcPr>
          <w:p w14:paraId="2A168BF2" w14:textId="633EFAAC" w:rsidR="00192EA8" w:rsidRPr="00192EA8" w:rsidRDefault="00D1112B" w:rsidP="007F08A8">
            <w:pPr>
              <w:jc w:val="right"/>
              <w:rPr>
                <w:rFonts w:ascii="Nunito Sans Normal" w:hAnsi="Nunito Sans Normal" w:cstheme="minorHAnsi"/>
                <w:sz w:val="16"/>
                <w:szCs w:val="16"/>
              </w:rPr>
            </w:pPr>
            <w:r>
              <w:rPr>
                <w:rFonts w:ascii="Nunito Sans Normal" w:hAnsi="Nunito Sans Normal" w:cstheme="minorHAnsi"/>
                <w:sz w:val="16"/>
                <w:szCs w:val="16"/>
              </w:rPr>
              <w:t>335.000.000</w:t>
            </w:r>
          </w:p>
        </w:tc>
      </w:tr>
      <w:tr w:rsidR="00192EA8" w:rsidRPr="00192EA8" w14:paraId="1DCE4EC1" w14:textId="77777777" w:rsidTr="00537AED">
        <w:trPr>
          <w:trHeight w:val="516"/>
        </w:trPr>
        <w:tc>
          <w:tcPr>
            <w:tcW w:w="1213" w:type="dxa"/>
            <w:vMerge/>
            <w:shd w:val="clear" w:color="auto" w:fill="auto"/>
            <w:vAlign w:val="center"/>
          </w:tcPr>
          <w:p w14:paraId="2B3FAE2F" w14:textId="77777777" w:rsidR="00192EA8" w:rsidRPr="00192EA8" w:rsidRDefault="00192EA8" w:rsidP="007F08A8">
            <w:pPr>
              <w:jc w:val="both"/>
              <w:rPr>
                <w:rFonts w:ascii="Nunito Sans Normal" w:hAnsi="Nunito Sans Normal" w:cstheme="minorHAnsi"/>
                <w:sz w:val="16"/>
                <w:szCs w:val="16"/>
              </w:rPr>
            </w:pPr>
          </w:p>
        </w:tc>
        <w:tc>
          <w:tcPr>
            <w:tcW w:w="1303" w:type="dxa"/>
            <w:vMerge/>
            <w:shd w:val="clear" w:color="auto" w:fill="auto"/>
            <w:vAlign w:val="center"/>
          </w:tcPr>
          <w:p w14:paraId="450A0D20" w14:textId="77777777" w:rsidR="00192EA8" w:rsidRPr="00192EA8" w:rsidRDefault="00192EA8" w:rsidP="007F08A8">
            <w:pPr>
              <w:jc w:val="center"/>
              <w:rPr>
                <w:rFonts w:ascii="Nunito Sans Normal" w:hAnsi="Nunito Sans Normal" w:cstheme="minorHAnsi"/>
                <w:sz w:val="16"/>
                <w:szCs w:val="16"/>
              </w:rPr>
            </w:pPr>
          </w:p>
        </w:tc>
        <w:tc>
          <w:tcPr>
            <w:tcW w:w="1371" w:type="dxa"/>
            <w:tcBorders>
              <w:top w:val="dotted" w:sz="4" w:space="0" w:color="auto"/>
              <w:bottom w:val="single" w:sz="4" w:space="0" w:color="auto"/>
            </w:tcBorders>
            <w:shd w:val="clear" w:color="auto" w:fill="auto"/>
            <w:vAlign w:val="center"/>
          </w:tcPr>
          <w:p w14:paraId="2DA66C7A"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Operar servicios tecnológicos con terceros</w:t>
            </w:r>
          </w:p>
        </w:tc>
        <w:tc>
          <w:tcPr>
            <w:tcW w:w="1272" w:type="dxa"/>
            <w:vMerge/>
            <w:tcBorders>
              <w:bottom w:val="single" w:sz="4" w:space="0" w:color="auto"/>
            </w:tcBorders>
            <w:shd w:val="clear" w:color="auto" w:fill="auto"/>
            <w:vAlign w:val="center"/>
          </w:tcPr>
          <w:p w14:paraId="649C54B7" w14:textId="77777777" w:rsidR="00192EA8" w:rsidRPr="00192EA8" w:rsidRDefault="00192EA8" w:rsidP="007F08A8">
            <w:pPr>
              <w:jc w:val="center"/>
              <w:rPr>
                <w:rFonts w:ascii="Nunito Sans Normal" w:hAnsi="Nunito Sans Normal" w:cstheme="minorHAnsi"/>
                <w:sz w:val="16"/>
                <w:szCs w:val="16"/>
              </w:rPr>
            </w:pPr>
          </w:p>
        </w:tc>
        <w:tc>
          <w:tcPr>
            <w:tcW w:w="937" w:type="dxa"/>
            <w:vMerge/>
            <w:tcBorders>
              <w:bottom w:val="single" w:sz="4" w:space="0" w:color="auto"/>
            </w:tcBorders>
            <w:shd w:val="clear" w:color="auto" w:fill="auto"/>
            <w:vAlign w:val="center"/>
          </w:tcPr>
          <w:p w14:paraId="5C6AECDC" w14:textId="77777777" w:rsidR="00192EA8" w:rsidRPr="00192EA8" w:rsidRDefault="00192EA8" w:rsidP="007F08A8">
            <w:pPr>
              <w:rPr>
                <w:rFonts w:ascii="Nunito Sans Normal" w:hAnsi="Nunito Sans Normal" w:cstheme="minorHAnsi"/>
                <w:sz w:val="16"/>
                <w:szCs w:val="16"/>
              </w:rPr>
            </w:pPr>
          </w:p>
        </w:tc>
        <w:tc>
          <w:tcPr>
            <w:tcW w:w="737" w:type="dxa"/>
            <w:vMerge/>
            <w:tcBorders>
              <w:bottom w:val="single" w:sz="4" w:space="0" w:color="auto"/>
            </w:tcBorders>
            <w:shd w:val="clear" w:color="auto" w:fill="auto"/>
            <w:vAlign w:val="center"/>
          </w:tcPr>
          <w:p w14:paraId="0D0DA1D8" w14:textId="77777777" w:rsidR="00192EA8" w:rsidRPr="00192EA8" w:rsidRDefault="00192EA8" w:rsidP="007F08A8">
            <w:pPr>
              <w:jc w:val="center"/>
              <w:rPr>
                <w:rFonts w:ascii="Nunito Sans Normal" w:hAnsi="Nunito Sans Normal" w:cstheme="minorHAnsi"/>
                <w:sz w:val="16"/>
                <w:szCs w:val="16"/>
              </w:rPr>
            </w:pPr>
          </w:p>
        </w:tc>
        <w:tc>
          <w:tcPr>
            <w:tcW w:w="709" w:type="dxa"/>
            <w:vMerge/>
            <w:tcBorders>
              <w:bottom w:val="single" w:sz="4" w:space="0" w:color="auto"/>
            </w:tcBorders>
            <w:shd w:val="clear" w:color="auto" w:fill="auto"/>
            <w:vAlign w:val="center"/>
          </w:tcPr>
          <w:p w14:paraId="5F06A0DA" w14:textId="77777777" w:rsidR="00192EA8" w:rsidRPr="00192EA8" w:rsidRDefault="00192EA8" w:rsidP="007F08A8">
            <w:pPr>
              <w:jc w:val="center"/>
              <w:rPr>
                <w:rFonts w:ascii="Nunito Sans Normal" w:hAnsi="Nunito Sans Normal" w:cstheme="minorHAnsi"/>
                <w:sz w:val="16"/>
                <w:szCs w:val="16"/>
              </w:rPr>
            </w:pPr>
          </w:p>
        </w:tc>
        <w:tc>
          <w:tcPr>
            <w:tcW w:w="1276" w:type="dxa"/>
            <w:tcBorders>
              <w:top w:val="dotted" w:sz="4" w:space="0" w:color="auto"/>
              <w:bottom w:val="single" w:sz="4" w:space="0" w:color="auto"/>
            </w:tcBorders>
            <w:shd w:val="clear" w:color="auto" w:fill="auto"/>
            <w:vAlign w:val="center"/>
          </w:tcPr>
          <w:p w14:paraId="1C55ACAE"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2EC8B0CF" w14:textId="77777777" w:rsidTr="00537AED">
        <w:trPr>
          <w:trHeight w:val="70"/>
        </w:trPr>
        <w:tc>
          <w:tcPr>
            <w:tcW w:w="1213" w:type="dxa"/>
            <w:shd w:val="clear" w:color="auto" w:fill="auto"/>
            <w:vAlign w:val="center"/>
          </w:tcPr>
          <w:p w14:paraId="0EAFF6CB"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Mejorar el Sistema Integrado de Gestión</w:t>
            </w:r>
          </w:p>
        </w:tc>
        <w:tc>
          <w:tcPr>
            <w:tcW w:w="1303" w:type="dxa"/>
            <w:shd w:val="clear" w:color="auto" w:fill="auto"/>
            <w:vAlign w:val="center"/>
          </w:tcPr>
          <w:p w14:paraId="0F9B7176"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Servicio de Implementación Sistemas de Gestión</w:t>
            </w:r>
          </w:p>
        </w:tc>
        <w:tc>
          <w:tcPr>
            <w:tcW w:w="1371" w:type="dxa"/>
            <w:tcBorders>
              <w:bottom w:val="single" w:sz="4" w:space="0" w:color="auto"/>
            </w:tcBorders>
            <w:shd w:val="clear" w:color="auto" w:fill="auto"/>
            <w:vAlign w:val="center"/>
          </w:tcPr>
          <w:p w14:paraId="595C79AF"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el análisis de la situación actual de la Entidad</w:t>
            </w:r>
          </w:p>
        </w:tc>
        <w:tc>
          <w:tcPr>
            <w:tcW w:w="1272" w:type="dxa"/>
            <w:tcBorders>
              <w:bottom w:val="single" w:sz="4" w:space="0" w:color="auto"/>
            </w:tcBorders>
            <w:shd w:val="clear" w:color="auto" w:fill="auto"/>
            <w:vAlign w:val="center"/>
          </w:tcPr>
          <w:p w14:paraId="4BB502CB"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Sistema de Gestión Implementado</w:t>
            </w:r>
          </w:p>
        </w:tc>
        <w:tc>
          <w:tcPr>
            <w:tcW w:w="937" w:type="dxa"/>
            <w:tcBorders>
              <w:bottom w:val="single" w:sz="4" w:space="0" w:color="auto"/>
            </w:tcBorders>
            <w:shd w:val="clear" w:color="auto" w:fill="auto"/>
            <w:vAlign w:val="center"/>
          </w:tcPr>
          <w:p w14:paraId="7A3905E0"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Número</w:t>
            </w:r>
          </w:p>
        </w:tc>
        <w:tc>
          <w:tcPr>
            <w:tcW w:w="737" w:type="dxa"/>
            <w:tcBorders>
              <w:bottom w:val="single" w:sz="4" w:space="0" w:color="auto"/>
            </w:tcBorders>
            <w:shd w:val="clear" w:color="auto" w:fill="auto"/>
            <w:vAlign w:val="center"/>
          </w:tcPr>
          <w:p w14:paraId="78A3644C"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1</w:t>
            </w:r>
          </w:p>
        </w:tc>
        <w:tc>
          <w:tcPr>
            <w:tcW w:w="709" w:type="dxa"/>
            <w:tcBorders>
              <w:bottom w:val="single" w:sz="4" w:space="0" w:color="auto"/>
            </w:tcBorders>
            <w:shd w:val="clear" w:color="auto" w:fill="auto"/>
            <w:vAlign w:val="center"/>
          </w:tcPr>
          <w:p w14:paraId="2F4BB69D"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0</w:t>
            </w:r>
          </w:p>
        </w:tc>
        <w:tc>
          <w:tcPr>
            <w:tcW w:w="1276" w:type="dxa"/>
            <w:tcBorders>
              <w:bottom w:val="single" w:sz="4" w:space="0" w:color="auto"/>
            </w:tcBorders>
            <w:shd w:val="clear" w:color="auto" w:fill="auto"/>
            <w:vAlign w:val="center"/>
          </w:tcPr>
          <w:p w14:paraId="06A97A62"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bl>
    <w:p w14:paraId="10C986F3" w14:textId="77777777" w:rsidR="00A52744" w:rsidRDefault="00A52744"/>
    <w:p w14:paraId="1E4ACB9B" w14:textId="77777777" w:rsidR="00A52744" w:rsidRDefault="00A52744"/>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303"/>
        <w:gridCol w:w="1482"/>
        <w:gridCol w:w="1161"/>
        <w:gridCol w:w="937"/>
        <w:gridCol w:w="737"/>
        <w:gridCol w:w="709"/>
        <w:gridCol w:w="1276"/>
      </w:tblGrid>
      <w:tr w:rsidR="00A52744" w:rsidRPr="00192EA8" w14:paraId="439DCCDE" w14:textId="77777777" w:rsidTr="00537AED">
        <w:trPr>
          <w:tblHeader/>
        </w:trPr>
        <w:tc>
          <w:tcPr>
            <w:tcW w:w="8818" w:type="dxa"/>
            <w:gridSpan w:val="8"/>
            <w:shd w:val="clear" w:color="auto" w:fill="4472C4"/>
          </w:tcPr>
          <w:p w14:paraId="56BD9F86" w14:textId="77777777" w:rsidR="00A52744" w:rsidRPr="00192EA8" w:rsidRDefault="00A52744" w:rsidP="007F08A8">
            <w:pPr>
              <w:jc w:val="center"/>
              <w:rPr>
                <w:rFonts w:ascii="Nunito Sans Normal" w:hAnsi="Nunito Sans Normal" w:cstheme="minorHAnsi"/>
                <w:b/>
                <w:color w:val="FFFFFF"/>
                <w:sz w:val="20"/>
              </w:rPr>
            </w:pPr>
            <w:r w:rsidRPr="00192EA8">
              <w:rPr>
                <w:rFonts w:ascii="Nunito Sans Normal" w:hAnsi="Nunito Sans Normal" w:cstheme="minorHAnsi"/>
                <w:b/>
                <w:color w:val="FFFFFF"/>
                <w:sz w:val="20"/>
              </w:rPr>
              <w:lastRenderedPageBreak/>
              <w:t>Cadena de Valor</w:t>
            </w:r>
          </w:p>
        </w:tc>
      </w:tr>
      <w:tr w:rsidR="00A52744" w:rsidRPr="00192EA8" w14:paraId="31EB57ED" w14:textId="77777777" w:rsidTr="00537AED">
        <w:trPr>
          <w:tblHeader/>
        </w:trPr>
        <w:tc>
          <w:tcPr>
            <w:tcW w:w="1213" w:type="dxa"/>
            <w:shd w:val="clear" w:color="auto" w:fill="9CC2E5"/>
            <w:vAlign w:val="center"/>
          </w:tcPr>
          <w:p w14:paraId="17C93DC9" w14:textId="77777777" w:rsidR="00A52744" w:rsidRPr="00192EA8" w:rsidRDefault="00A52744" w:rsidP="007F08A8">
            <w:pPr>
              <w:jc w:val="center"/>
              <w:rPr>
                <w:rFonts w:ascii="Nunito Sans Normal" w:hAnsi="Nunito Sans Normal" w:cstheme="minorHAnsi"/>
                <w:b/>
                <w:sz w:val="16"/>
              </w:rPr>
            </w:pPr>
            <w:r w:rsidRPr="00192EA8">
              <w:rPr>
                <w:rFonts w:ascii="Nunito Sans Normal" w:hAnsi="Nunito Sans Normal" w:cstheme="minorHAnsi"/>
                <w:b/>
                <w:sz w:val="16"/>
              </w:rPr>
              <w:t>Objetivo Específico</w:t>
            </w:r>
          </w:p>
        </w:tc>
        <w:tc>
          <w:tcPr>
            <w:tcW w:w="1303" w:type="dxa"/>
            <w:tcBorders>
              <w:bottom w:val="single" w:sz="4" w:space="0" w:color="auto"/>
            </w:tcBorders>
            <w:shd w:val="clear" w:color="auto" w:fill="9CC2E5"/>
            <w:vAlign w:val="center"/>
          </w:tcPr>
          <w:p w14:paraId="1E541965" w14:textId="77777777" w:rsidR="00A52744" w:rsidRPr="00192EA8" w:rsidRDefault="00A52744" w:rsidP="007F08A8">
            <w:pPr>
              <w:jc w:val="center"/>
              <w:rPr>
                <w:rFonts w:ascii="Nunito Sans Normal" w:hAnsi="Nunito Sans Normal" w:cstheme="minorHAnsi"/>
                <w:b/>
                <w:sz w:val="16"/>
              </w:rPr>
            </w:pPr>
            <w:r w:rsidRPr="00192EA8">
              <w:rPr>
                <w:rFonts w:ascii="Nunito Sans Normal" w:hAnsi="Nunito Sans Normal" w:cstheme="minorHAnsi"/>
                <w:b/>
                <w:sz w:val="16"/>
              </w:rPr>
              <w:t>Producto</w:t>
            </w:r>
          </w:p>
        </w:tc>
        <w:tc>
          <w:tcPr>
            <w:tcW w:w="1482" w:type="dxa"/>
            <w:tcBorders>
              <w:bottom w:val="single" w:sz="4" w:space="0" w:color="auto"/>
            </w:tcBorders>
            <w:shd w:val="clear" w:color="auto" w:fill="9CC2E5"/>
            <w:vAlign w:val="center"/>
          </w:tcPr>
          <w:p w14:paraId="1B5EF536" w14:textId="77777777" w:rsidR="00A52744" w:rsidRPr="00192EA8" w:rsidRDefault="00A52744" w:rsidP="007F08A8">
            <w:pPr>
              <w:jc w:val="center"/>
              <w:rPr>
                <w:rFonts w:ascii="Nunito Sans Normal" w:hAnsi="Nunito Sans Normal" w:cstheme="minorHAnsi"/>
                <w:b/>
                <w:sz w:val="16"/>
              </w:rPr>
            </w:pPr>
            <w:r w:rsidRPr="00192EA8">
              <w:rPr>
                <w:rFonts w:ascii="Nunito Sans Normal" w:hAnsi="Nunito Sans Normal" w:cstheme="minorHAnsi"/>
                <w:b/>
                <w:sz w:val="16"/>
              </w:rPr>
              <w:t>Actividades</w:t>
            </w:r>
          </w:p>
        </w:tc>
        <w:tc>
          <w:tcPr>
            <w:tcW w:w="1161" w:type="dxa"/>
            <w:tcBorders>
              <w:bottom w:val="single" w:sz="4" w:space="0" w:color="auto"/>
            </w:tcBorders>
            <w:shd w:val="clear" w:color="auto" w:fill="9CC2E5"/>
            <w:vAlign w:val="center"/>
          </w:tcPr>
          <w:p w14:paraId="24F1D0F7" w14:textId="77777777" w:rsidR="00A52744" w:rsidRPr="00192EA8" w:rsidRDefault="00A52744" w:rsidP="007F08A8">
            <w:pPr>
              <w:jc w:val="center"/>
              <w:rPr>
                <w:rFonts w:ascii="Nunito Sans Normal" w:hAnsi="Nunito Sans Normal" w:cstheme="minorHAnsi"/>
                <w:b/>
                <w:sz w:val="16"/>
              </w:rPr>
            </w:pPr>
            <w:r w:rsidRPr="00192EA8">
              <w:rPr>
                <w:rFonts w:ascii="Nunito Sans Normal" w:hAnsi="Nunito Sans Normal" w:cstheme="minorHAnsi"/>
                <w:b/>
                <w:sz w:val="16"/>
              </w:rPr>
              <w:t>Indicador</w:t>
            </w:r>
          </w:p>
        </w:tc>
        <w:tc>
          <w:tcPr>
            <w:tcW w:w="937" w:type="dxa"/>
            <w:tcBorders>
              <w:bottom w:val="single" w:sz="4" w:space="0" w:color="auto"/>
            </w:tcBorders>
            <w:shd w:val="clear" w:color="auto" w:fill="9CC2E5"/>
            <w:vAlign w:val="center"/>
          </w:tcPr>
          <w:p w14:paraId="6BEA5DFB" w14:textId="77777777" w:rsidR="00A52744" w:rsidRPr="00192EA8" w:rsidRDefault="00A52744" w:rsidP="007F08A8">
            <w:pPr>
              <w:jc w:val="center"/>
              <w:rPr>
                <w:rFonts w:ascii="Nunito Sans Normal" w:hAnsi="Nunito Sans Normal" w:cstheme="minorHAnsi"/>
                <w:b/>
                <w:sz w:val="16"/>
              </w:rPr>
            </w:pPr>
            <w:r w:rsidRPr="00192EA8">
              <w:rPr>
                <w:rFonts w:ascii="Nunito Sans Normal" w:hAnsi="Nunito Sans Normal" w:cstheme="minorHAnsi"/>
                <w:b/>
                <w:sz w:val="16"/>
              </w:rPr>
              <w:t>Unidad de Medida</w:t>
            </w:r>
          </w:p>
        </w:tc>
        <w:tc>
          <w:tcPr>
            <w:tcW w:w="737" w:type="dxa"/>
            <w:tcBorders>
              <w:bottom w:val="single" w:sz="4" w:space="0" w:color="auto"/>
            </w:tcBorders>
            <w:shd w:val="clear" w:color="auto" w:fill="9CC2E5"/>
            <w:vAlign w:val="center"/>
          </w:tcPr>
          <w:p w14:paraId="1924669D" w14:textId="77777777" w:rsidR="00A52744" w:rsidRPr="00192EA8" w:rsidRDefault="00A52744" w:rsidP="007F08A8">
            <w:pPr>
              <w:jc w:val="center"/>
              <w:rPr>
                <w:rFonts w:ascii="Nunito Sans Normal" w:hAnsi="Nunito Sans Normal" w:cstheme="minorHAnsi"/>
                <w:b/>
                <w:sz w:val="16"/>
              </w:rPr>
            </w:pPr>
            <w:r w:rsidRPr="00192EA8">
              <w:rPr>
                <w:rFonts w:ascii="Nunito Sans Normal" w:hAnsi="Nunito Sans Normal" w:cstheme="minorHAnsi"/>
                <w:b/>
                <w:sz w:val="16"/>
              </w:rPr>
              <w:t>Meta 2019 -2025</w:t>
            </w:r>
          </w:p>
        </w:tc>
        <w:tc>
          <w:tcPr>
            <w:tcW w:w="709" w:type="dxa"/>
            <w:tcBorders>
              <w:bottom w:val="single" w:sz="4" w:space="0" w:color="auto"/>
            </w:tcBorders>
            <w:shd w:val="clear" w:color="auto" w:fill="9CC2E5"/>
            <w:vAlign w:val="center"/>
          </w:tcPr>
          <w:p w14:paraId="24815567" w14:textId="77777777" w:rsidR="00A52744" w:rsidRPr="00192EA8" w:rsidRDefault="00A52744" w:rsidP="007F08A8">
            <w:pPr>
              <w:jc w:val="center"/>
              <w:rPr>
                <w:rFonts w:ascii="Nunito Sans Normal" w:hAnsi="Nunito Sans Normal" w:cstheme="minorHAnsi"/>
                <w:b/>
                <w:sz w:val="16"/>
              </w:rPr>
            </w:pPr>
            <w:r w:rsidRPr="00192EA8">
              <w:rPr>
                <w:rFonts w:ascii="Nunito Sans Normal" w:hAnsi="Nunito Sans Normal" w:cstheme="minorHAnsi"/>
                <w:b/>
                <w:sz w:val="16"/>
              </w:rPr>
              <w:t>Meta 2025</w:t>
            </w:r>
          </w:p>
        </w:tc>
        <w:tc>
          <w:tcPr>
            <w:tcW w:w="1276" w:type="dxa"/>
            <w:tcBorders>
              <w:bottom w:val="single" w:sz="4" w:space="0" w:color="auto"/>
            </w:tcBorders>
            <w:shd w:val="clear" w:color="auto" w:fill="9CC2E5"/>
            <w:vAlign w:val="center"/>
          </w:tcPr>
          <w:p w14:paraId="10B60505" w14:textId="3D063AE6" w:rsidR="00A52744" w:rsidRPr="00192EA8" w:rsidRDefault="00537AED" w:rsidP="007F08A8">
            <w:pPr>
              <w:jc w:val="center"/>
              <w:rPr>
                <w:rFonts w:ascii="Nunito Sans Normal" w:hAnsi="Nunito Sans Normal" w:cstheme="minorHAnsi"/>
                <w:b/>
                <w:sz w:val="16"/>
              </w:rPr>
            </w:pPr>
            <w:r>
              <w:rPr>
                <w:rFonts w:ascii="Nunito Sans Normal" w:hAnsi="Nunito Sans Normal" w:cstheme="minorHAnsi"/>
                <w:b/>
                <w:sz w:val="16"/>
              </w:rPr>
              <w:t>Recursos 2025</w:t>
            </w:r>
          </w:p>
        </w:tc>
      </w:tr>
      <w:tr w:rsidR="00192EA8" w:rsidRPr="00192EA8" w14:paraId="7AD47F45" w14:textId="77777777" w:rsidTr="00537AED">
        <w:trPr>
          <w:trHeight w:val="70"/>
        </w:trPr>
        <w:tc>
          <w:tcPr>
            <w:tcW w:w="1213" w:type="dxa"/>
            <w:vMerge w:val="restart"/>
            <w:tcBorders>
              <w:top w:val="single" w:sz="4" w:space="0" w:color="auto"/>
            </w:tcBorders>
            <w:shd w:val="clear" w:color="auto" w:fill="auto"/>
            <w:vAlign w:val="center"/>
          </w:tcPr>
          <w:p w14:paraId="6433B94F" w14:textId="77777777" w:rsidR="00192EA8" w:rsidRPr="00192EA8" w:rsidRDefault="00192EA8" w:rsidP="007F08A8">
            <w:pPr>
              <w:jc w:val="both"/>
              <w:rPr>
                <w:rFonts w:ascii="Nunito Sans Normal" w:hAnsi="Nunito Sans Normal" w:cstheme="minorHAnsi"/>
                <w:sz w:val="16"/>
                <w:szCs w:val="16"/>
              </w:rPr>
            </w:pPr>
          </w:p>
        </w:tc>
        <w:tc>
          <w:tcPr>
            <w:tcW w:w="1303" w:type="dxa"/>
            <w:vMerge w:val="restart"/>
            <w:tcBorders>
              <w:top w:val="single" w:sz="4" w:space="0" w:color="auto"/>
            </w:tcBorders>
            <w:shd w:val="clear" w:color="auto" w:fill="auto"/>
            <w:vAlign w:val="center"/>
          </w:tcPr>
          <w:p w14:paraId="2F58E9CF" w14:textId="77777777" w:rsidR="00192EA8" w:rsidRPr="00192EA8" w:rsidRDefault="00192EA8" w:rsidP="007F08A8">
            <w:pPr>
              <w:jc w:val="center"/>
              <w:rPr>
                <w:rFonts w:ascii="Nunito Sans Normal" w:hAnsi="Nunito Sans Normal" w:cstheme="minorHAnsi"/>
                <w:sz w:val="16"/>
                <w:szCs w:val="16"/>
              </w:rPr>
            </w:pPr>
          </w:p>
        </w:tc>
        <w:tc>
          <w:tcPr>
            <w:tcW w:w="1482" w:type="dxa"/>
            <w:tcBorders>
              <w:top w:val="single" w:sz="4" w:space="0" w:color="auto"/>
              <w:bottom w:val="dotted" w:sz="4" w:space="0" w:color="auto"/>
            </w:tcBorders>
            <w:shd w:val="clear" w:color="auto" w:fill="auto"/>
            <w:vAlign w:val="center"/>
          </w:tcPr>
          <w:p w14:paraId="010E8970"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Diseñar y formular los planes y políticas para los Sistemas de Gestión</w:t>
            </w:r>
          </w:p>
        </w:tc>
        <w:tc>
          <w:tcPr>
            <w:tcW w:w="1161" w:type="dxa"/>
            <w:vMerge w:val="restart"/>
            <w:tcBorders>
              <w:top w:val="single" w:sz="4" w:space="0" w:color="auto"/>
            </w:tcBorders>
            <w:shd w:val="clear" w:color="auto" w:fill="auto"/>
            <w:vAlign w:val="center"/>
          </w:tcPr>
          <w:p w14:paraId="25BB3BFF" w14:textId="77777777" w:rsidR="00192EA8" w:rsidRPr="00192EA8" w:rsidRDefault="00192EA8" w:rsidP="007F08A8">
            <w:pPr>
              <w:jc w:val="center"/>
              <w:rPr>
                <w:rFonts w:ascii="Nunito Sans Normal" w:hAnsi="Nunito Sans Normal" w:cstheme="minorHAnsi"/>
                <w:sz w:val="16"/>
                <w:szCs w:val="16"/>
              </w:rPr>
            </w:pPr>
          </w:p>
        </w:tc>
        <w:tc>
          <w:tcPr>
            <w:tcW w:w="937" w:type="dxa"/>
            <w:vMerge w:val="restart"/>
            <w:tcBorders>
              <w:top w:val="single" w:sz="4" w:space="0" w:color="auto"/>
            </w:tcBorders>
            <w:shd w:val="clear" w:color="auto" w:fill="auto"/>
            <w:vAlign w:val="center"/>
          </w:tcPr>
          <w:p w14:paraId="1AF962DB" w14:textId="77777777" w:rsidR="00192EA8" w:rsidRPr="00192EA8" w:rsidRDefault="00192EA8" w:rsidP="007F08A8">
            <w:pPr>
              <w:jc w:val="center"/>
              <w:rPr>
                <w:rFonts w:ascii="Nunito Sans Normal" w:hAnsi="Nunito Sans Normal" w:cstheme="minorHAnsi"/>
                <w:sz w:val="16"/>
                <w:szCs w:val="16"/>
              </w:rPr>
            </w:pPr>
          </w:p>
        </w:tc>
        <w:tc>
          <w:tcPr>
            <w:tcW w:w="737" w:type="dxa"/>
            <w:vMerge w:val="restart"/>
            <w:tcBorders>
              <w:top w:val="single" w:sz="4" w:space="0" w:color="auto"/>
            </w:tcBorders>
            <w:shd w:val="clear" w:color="auto" w:fill="auto"/>
            <w:vAlign w:val="center"/>
          </w:tcPr>
          <w:p w14:paraId="6C5239E5" w14:textId="77777777" w:rsidR="00192EA8" w:rsidRPr="00192EA8" w:rsidRDefault="00192EA8" w:rsidP="007F08A8">
            <w:pPr>
              <w:jc w:val="center"/>
              <w:rPr>
                <w:rFonts w:ascii="Nunito Sans Normal" w:hAnsi="Nunito Sans Normal" w:cstheme="minorHAnsi"/>
                <w:sz w:val="16"/>
                <w:szCs w:val="16"/>
              </w:rPr>
            </w:pPr>
          </w:p>
        </w:tc>
        <w:tc>
          <w:tcPr>
            <w:tcW w:w="709" w:type="dxa"/>
            <w:vMerge w:val="restart"/>
            <w:tcBorders>
              <w:top w:val="single" w:sz="4" w:space="0" w:color="auto"/>
            </w:tcBorders>
            <w:shd w:val="clear" w:color="auto" w:fill="auto"/>
            <w:vAlign w:val="center"/>
          </w:tcPr>
          <w:p w14:paraId="2983EF94" w14:textId="77777777" w:rsidR="00192EA8" w:rsidRPr="00192EA8" w:rsidRDefault="00192EA8" w:rsidP="007F08A8">
            <w:pPr>
              <w:jc w:val="center"/>
              <w:rPr>
                <w:rFonts w:ascii="Nunito Sans Normal" w:hAnsi="Nunito Sans Normal" w:cstheme="minorHAnsi"/>
                <w:sz w:val="16"/>
                <w:szCs w:val="16"/>
              </w:rPr>
            </w:pPr>
          </w:p>
        </w:tc>
        <w:tc>
          <w:tcPr>
            <w:tcW w:w="1276" w:type="dxa"/>
            <w:tcBorders>
              <w:top w:val="single" w:sz="4" w:space="0" w:color="auto"/>
              <w:bottom w:val="dotted" w:sz="4" w:space="0" w:color="auto"/>
            </w:tcBorders>
            <w:shd w:val="clear" w:color="auto" w:fill="auto"/>
            <w:vAlign w:val="center"/>
          </w:tcPr>
          <w:p w14:paraId="458AD9DB"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1CFACE2A" w14:textId="77777777" w:rsidTr="00537AED">
        <w:trPr>
          <w:trHeight w:val="70"/>
        </w:trPr>
        <w:tc>
          <w:tcPr>
            <w:tcW w:w="1213" w:type="dxa"/>
            <w:vMerge/>
            <w:shd w:val="clear" w:color="auto" w:fill="auto"/>
            <w:vAlign w:val="center"/>
          </w:tcPr>
          <w:p w14:paraId="45237CAB" w14:textId="77777777" w:rsidR="00192EA8" w:rsidRPr="00192EA8" w:rsidRDefault="00192EA8" w:rsidP="007F08A8">
            <w:pPr>
              <w:jc w:val="both"/>
              <w:rPr>
                <w:rFonts w:ascii="Nunito Sans Normal" w:hAnsi="Nunito Sans Normal" w:cstheme="minorHAnsi"/>
                <w:sz w:val="16"/>
                <w:szCs w:val="16"/>
              </w:rPr>
            </w:pPr>
          </w:p>
        </w:tc>
        <w:tc>
          <w:tcPr>
            <w:tcW w:w="1303" w:type="dxa"/>
            <w:vMerge/>
            <w:shd w:val="clear" w:color="auto" w:fill="auto"/>
            <w:vAlign w:val="center"/>
          </w:tcPr>
          <w:p w14:paraId="7D7276AC" w14:textId="77777777" w:rsidR="00192EA8" w:rsidRPr="00192EA8" w:rsidRDefault="00192EA8" w:rsidP="007F08A8">
            <w:pPr>
              <w:jc w:val="center"/>
              <w:rPr>
                <w:rFonts w:ascii="Nunito Sans Normal" w:hAnsi="Nunito Sans Normal" w:cstheme="minorHAnsi"/>
                <w:sz w:val="16"/>
                <w:szCs w:val="16"/>
              </w:rPr>
            </w:pPr>
          </w:p>
        </w:tc>
        <w:tc>
          <w:tcPr>
            <w:tcW w:w="1482" w:type="dxa"/>
            <w:tcBorders>
              <w:top w:val="dotted" w:sz="4" w:space="0" w:color="auto"/>
              <w:bottom w:val="dotted" w:sz="4" w:space="0" w:color="auto"/>
            </w:tcBorders>
            <w:shd w:val="clear" w:color="auto" w:fill="auto"/>
            <w:vAlign w:val="center"/>
          </w:tcPr>
          <w:p w14:paraId="2B3F9A6C"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la implementación de los sistemas de gestión</w:t>
            </w:r>
          </w:p>
        </w:tc>
        <w:tc>
          <w:tcPr>
            <w:tcW w:w="1161" w:type="dxa"/>
            <w:vMerge/>
            <w:shd w:val="clear" w:color="auto" w:fill="auto"/>
            <w:vAlign w:val="center"/>
          </w:tcPr>
          <w:p w14:paraId="4213F77A" w14:textId="77777777" w:rsidR="00192EA8" w:rsidRPr="00192EA8" w:rsidRDefault="00192EA8" w:rsidP="007F08A8">
            <w:pPr>
              <w:jc w:val="center"/>
              <w:rPr>
                <w:rFonts w:ascii="Nunito Sans Normal" w:hAnsi="Nunito Sans Normal" w:cstheme="minorHAnsi"/>
                <w:sz w:val="16"/>
                <w:szCs w:val="16"/>
              </w:rPr>
            </w:pPr>
          </w:p>
        </w:tc>
        <w:tc>
          <w:tcPr>
            <w:tcW w:w="937" w:type="dxa"/>
            <w:vMerge/>
            <w:shd w:val="clear" w:color="auto" w:fill="auto"/>
            <w:vAlign w:val="center"/>
          </w:tcPr>
          <w:p w14:paraId="1309DFC9" w14:textId="77777777" w:rsidR="00192EA8" w:rsidRPr="00192EA8" w:rsidRDefault="00192EA8" w:rsidP="007F08A8">
            <w:pPr>
              <w:jc w:val="center"/>
              <w:rPr>
                <w:rFonts w:ascii="Nunito Sans Normal" w:hAnsi="Nunito Sans Normal" w:cstheme="minorHAnsi"/>
                <w:sz w:val="16"/>
                <w:szCs w:val="16"/>
              </w:rPr>
            </w:pPr>
          </w:p>
        </w:tc>
        <w:tc>
          <w:tcPr>
            <w:tcW w:w="737" w:type="dxa"/>
            <w:vMerge/>
            <w:shd w:val="clear" w:color="auto" w:fill="auto"/>
            <w:vAlign w:val="center"/>
          </w:tcPr>
          <w:p w14:paraId="7CDADB09" w14:textId="77777777" w:rsidR="00192EA8" w:rsidRPr="00192EA8" w:rsidRDefault="00192EA8" w:rsidP="007F08A8">
            <w:pPr>
              <w:jc w:val="center"/>
              <w:rPr>
                <w:rFonts w:ascii="Nunito Sans Normal" w:hAnsi="Nunito Sans Normal" w:cstheme="minorHAnsi"/>
                <w:sz w:val="16"/>
                <w:szCs w:val="16"/>
              </w:rPr>
            </w:pPr>
          </w:p>
        </w:tc>
        <w:tc>
          <w:tcPr>
            <w:tcW w:w="709" w:type="dxa"/>
            <w:vMerge/>
            <w:shd w:val="clear" w:color="auto" w:fill="auto"/>
            <w:vAlign w:val="center"/>
          </w:tcPr>
          <w:p w14:paraId="7311F13C" w14:textId="77777777" w:rsidR="00192EA8" w:rsidRPr="00192EA8" w:rsidRDefault="00192EA8" w:rsidP="007F08A8">
            <w:pPr>
              <w:jc w:val="center"/>
              <w:rPr>
                <w:rFonts w:ascii="Nunito Sans Normal" w:hAnsi="Nunito Sans Normal" w:cstheme="minorHAnsi"/>
                <w:sz w:val="16"/>
                <w:szCs w:val="16"/>
              </w:rPr>
            </w:pPr>
          </w:p>
        </w:tc>
        <w:tc>
          <w:tcPr>
            <w:tcW w:w="1276" w:type="dxa"/>
            <w:tcBorders>
              <w:top w:val="dotted" w:sz="4" w:space="0" w:color="auto"/>
              <w:bottom w:val="dotted" w:sz="4" w:space="0" w:color="auto"/>
            </w:tcBorders>
            <w:shd w:val="clear" w:color="auto" w:fill="auto"/>
            <w:vAlign w:val="center"/>
          </w:tcPr>
          <w:p w14:paraId="12608C80"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4CAA6EA8" w14:textId="77777777" w:rsidTr="00537AED">
        <w:trPr>
          <w:trHeight w:val="172"/>
        </w:trPr>
        <w:tc>
          <w:tcPr>
            <w:tcW w:w="1213" w:type="dxa"/>
            <w:vMerge/>
            <w:shd w:val="clear" w:color="auto" w:fill="auto"/>
            <w:vAlign w:val="center"/>
          </w:tcPr>
          <w:p w14:paraId="5CC3D58E" w14:textId="77777777" w:rsidR="00192EA8" w:rsidRPr="00192EA8" w:rsidRDefault="00192EA8" w:rsidP="007F08A8">
            <w:pPr>
              <w:jc w:val="both"/>
              <w:rPr>
                <w:rFonts w:ascii="Nunito Sans Normal" w:hAnsi="Nunito Sans Normal" w:cstheme="minorHAnsi"/>
                <w:sz w:val="16"/>
                <w:szCs w:val="16"/>
              </w:rPr>
            </w:pPr>
          </w:p>
        </w:tc>
        <w:tc>
          <w:tcPr>
            <w:tcW w:w="1303" w:type="dxa"/>
            <w:vMerge/>
            <w:shd w:val="clear" w:color="auto" w:fill="auto"/>
            <w:vAlign w:val="center"/>
          </w:tcPr>
          <w:p w14:paraId="5FE4A08B" w14:textId="77777777" w:rsidR="00192EA8" w:rsidRPr="00192EA8" w:rsidRDefault="00192EA8" w:rsidP="007F08A8">
            <w:pPr>
              <w:jc w:val="center"/>
              <w:rPr>
                <w:rFonts w:ascii="Nunito Sans Normal" w:hAnsi="Nunito Sans Normal" w:cstheme="minorHAnsi"/>
                <w:sz w:val="16"/>
                <w:szCs w:val="16"/>
              </w:rPr>
            </w:pPr>
          </w:p>
        </w:tc>
        <w:tc>
          <w:tcPr>
            <w:tcW w:w="1482" w:type="dxa"/>
            <w:tcBorders>
              <w:top w:val="dotted" w:sz="4" w:space="0" w:color="auto"/>
              <w:bottom w:val="dotted" w:sz="4" w:space="0" w:color="auto"/>
            </w:tcBorders>
            <w:shd w:val="clear" w:color="auto" w:fill="auto"/>
            <w:vAlign w:val="center"/>
          </w:tcPr>
          <w:p w14:paraId="60EFED47"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Mantener y sostener los Sistemas de Gestión</w:t>
            </w:r>
          </w:p>
        </w:tc>
        <w:tc>
          <w:tcPr>
            <w:tcW w:w="1161" w:type="dxa"/>
            <w:vMerge/>
            <w:shd w:val="clear" w:color="auto" w:fill="auto"/>
            <w:vAlign w:val="center"/>
          </w:tcPr>
          <w:p w14:paraId="6F6EB580" w14:textId="77777777" w:rsidR="00192EA8" w:rsidRPr="00192EA8" w:rsidRDefault="00192EA8" w:rsidP="007F08A8">
            <w:pPr>
              <w:jc w:val="center"/>
              <w:rPr>
                <w:rFonts w:ascii="Nunito Sans Normal" w:hAnsi="Nunito Sans Normal" w:cstheme="minorHAnsi"/>
                <w:sz w:val="16"/>
                <w:szCs w:val="16"/>
              </w:rPr>
            </w:pPr>
          </w:p>
        </w:tc>
        <w:tc>
          <w:tcPr>
            <w:tcW w:w="937" w:type="dxa"/>
            <w:vMerge/>
            <w:shd w:val="clear" w:color="auto" w:fill="auto"/>
            <w:vAlign w:val="center"/>
          </w:tcPr>
          <w:p w14:paraId="0535E13F" w14:textId="77777777" w:rsidR="00192EA8" w:rsidRPr="00192EA8" w:rsidRDefault="00192EA8" w:rsidP="007F08A8">
            <w:pPr>
              <w:jc w:val="center"/>
              <w:rPr>
                <w:rFonts w:ascii="Nunito Sans Normal" w:hAnsi="Nunito Sans Normal" w:cstheme="minorHAnsi"/>
                <w:sz w:val="16"/>
                <w:szCs w:val="16"/>
              </w:rPr>
            </w:pPr>
          </w:p>
        </w:tc>
        <w:tc>
          <w:tcPr>
            <w:tcW w:w="737" w:type="dxa"/>
            <w:vMerge/>
            <w:shd w:val="clear" w:color="auto" w:fill="auto"/>
            <w:vAlign w:val="center"/>
          </w:tcPr>
          <w:p w14:paraId="7F0ED72B" w14:textId="77777777" w:rsidR="00192EA8" w:rsidRPr="00192EA8" w:rsidRDefault="00192EA8" w:rsidP="007F08A8">
            <w:pPr>
              <w:jc w:val="center"/>
              <w:rPr>
                <w:rFonts w:ascii="Nunito Sans Normal" w:hAnsi="Nunito Sans Normal" w:cstheme="minorHAnsi"/>
                <w:sz w:val="16"/>
                <w:szCs w:val="16"/>
              </w:rPr>
            </w:pPr>
          </w:p>
        </w:tc>
        <w:tc>
          <w:tcPr>
            <w:tcW w:w="709" w:type="dxa"/>
            <w:vMerge/>
            <w:shd w:val="clear" w:color="auto" w:fill="auto"/>
            <w:vAlign w:val="center"/>
          </w:tcPr>
          <w:p w14:paraId="7761900B" w14:textId="77777777" w:rsidR="00192EA8" w:rsidRPr="00192EA8" w:rsidRDefault="00192EA8" w:rsidP="007F08A8">
            <w:pPr>
              <w:jc w:val="center"/>
              <w:rPr>
                <w:rFonts w:ascii="Nunito Sans Normal" w:hAnsi="Nunito Sans Normal" w:cstheme="minorHAnsi"/>
                <w:sz w:val="16"/>
                <w:szCs w:val="16"/>
              </w:rPr>
            </w:pPr>
          </w:p>
        </w:tc>
        <w:tc>
          <w:tcPr>
            <w:tcW w:w="1276" w:type="dxa"/>
            <w:tcBorders>
              <w:top w:val="dotted" w:sz="4" w:space="0" w:color="auto"/>
              <w:bottom w:val="dotted" w:sz="4" w:space="0" w:color="auto"/>
            </w:tcBorders>
            <w:shd w:val="clear" w:color="auto" w:fill="auto"/>
            <w:vAlign w:val="center"/>
          </w:tcPr>
          <w:p w14:paraId="74DFE6E9" w14:textId="1D299515" w:rsidR="00192EA8" w:rsidRPr="00192EA8" w:rsidRDefault="00D1112B" w:rsidP="007F08A8">
            <w:pPr>
              <w:jc w:val="right"/>
              <w:rPr>
                <w:rFonts w:ascii="Nunito Sans Normal" w:hAnsi="Nunito Sans Normal" w:cstheme="minorHAnsi"/>
                <w:sz w:val="16"/>
                <w:szCs w:val="16"/>
              </w:rPr>
            </w:pPr>
            <w:r>
              <w:rPr>
                <w:rFonts w:ascii="Nunito Sans Normal" w:hAnsi="Nunito Sans Normal" w:cstheme="minorHAnsi"/>
                <w:sz w:val="16"/>
                <w:szCs w:val="16"/>
              </w:rPr>
              <w:t>34.000</w:t>
            </w:r>
            <w:r w:rsidR="00192EA8" w:rsidRPr="00192EA8">
              <w:rPr>
                <w:rFonts w:ascii="Nunito Sans Normal" w:hAnsi="Nunito Sans Normal" w:cstheme="minorHAnsi"/>
                <w:sz w:val="16"/>
                <w:szCs w:val="16"/>
              </w:rPr>
              <w:t>.000</w:t>
            </w:r>
          </w:p>
        </w:tc>
      </w:tr>
      <w:tr w:rsidR="00192EA8" w:rsidRPr="00192EA8" w14:paraId="05C773C7" w14:textId="77777777" w:rsidTr="00537AED">
        <w:trPr>
          <w:trHeight w:val="621"/>
        </w:trPr>
        <w:tc>
          <w:tcPr>
            <w:tcW w:w="1213" w:type="dxa"/>
            <w:vMerge/>
            <w:shd w:val="clear" w:color="auto" w:fill="auto"/>
            <w:vAlign w:val="center"/>
          </w:tcPr>
          <w:p w14:paraId="4164002B" w14:textId="77777777" w:rsidR="00192EA8" w:rsidRPr="00192EA8" w:rsidRDefault="00192EA8" w:rsidP="007F08A8">
            <w:pPr>
              <w:jc w:val="both"/>
              <w:rPr>
                <w:rFonts w:ascii="Nunito Sans Normal" w:hAnsi="Nunito Sans Normal" w:cstheme="minorHAnsi"/>
                <w:sz w:val="16"/>
                <w:szCs w:val="16"/>
              </w:rPr>
            </w:pPr>
          </w:p>
        </w:tc>
        <w:tc>
          <w:tcPr>
            <w:tcW w:w="1303" w:type="dxa"/>
            <w:vMerge/>
            <w:shd w:val="clear" w:color="auto" w:fill="auto"/>
            <w:vAlign w:val="center"/>
          </w:tcPr>
          <w:p w14:paraId="346742FF" w14:textId="77777777" w:rsidR="00192EA8" w:rsidRPr="00192EA8" w:rsidRDefault="00192EA8" w:rsidP="007F08A8">
            <w:pPr>
              <w:jc w:val="center"/>
              <w:rPr>
                <w:rFonts w:ascii="Nunito Sans Normal" w:hAnsi="Nunito Sans Normal" w:cstheme="minorHAnsi"/>
                <w:sz w:val="16"/>
                <w:szCs w:val="16"/>
              </w:rPr>
            </w:pPr>
          </w:p>
        </w:tc>
        <w:tc>
          <w:tcPr>
            <w:tcW w:w="1482" w:type="dxa"/>
            <w:tcBorders>
              <w:top w:val="dotted" w:sz="4" w:space="0" w:color="auto"/>
              <w:bottom w:val="single" w:sz="4" w:space="0" w:color="auto"/>
            </w:tcBorders>
            <w:shd w:val="clear" w:color="auto" w:fill="auto"/>
            <w:vAlign w:val="center"/>
          </w:tcPr>
          <w:p w14:paraId="7881EE26"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las actividades de medición y monitoreo del cumplimiento de los requisitos normativos</w:t>
            </w:r>
          </w:p>
        </w:tc>
        <w:tc>
          <w:tcPr>
            <w:tcW w:w="1161" w:type="dxa"/>
            <w:vMerge/>
            <w:shd w:val="clear" w:color="auto" w:fill="auto"/>
            <w:vAlign w:val="center"/>
          </w:tcPr>
          <w:p w14:paraId="2B9A2CE1" w14:textId="77777777" w:rsidR="00192EA8" w:rsidRPr="00192EA8" w:rsidRDefault="00192EA8" w:rsidP="007F08A8">
            <w:pPr>
              <w:jc w:val="center"/>
              <w:rPr>
                <w:rFonts w:ascii="Nunito Sans Normal" w:hAnsi="Nunito Sans Normal" w:cstheme="minorHAnsi"/>
                <w:sz w:val="16"/>
                <w:szCs w:val="16"/>
              </w:rPr>
            </w:pPr>
          </w:p>
        </w:tc>
        <w:tc>
          <w:tcPr>
            <w:tcW w:w="937" w:type="dxa"/>
            <w:vMerge/>
            <w:shd w:val="clear" w:color="auto" w:fill="auto"/>
            <w:vAlign w:val="center"/>
          </w:tcPr>
          <w:p w14:paraId="54B87DFE" w14:textId="77777777" w:rsidR="00192EA8" w:rsidRPr="00192EA8" w:rsidRDefault="00192EA8" w:rsidP="007F08A8">
            <w:pPr>
              <w:rPr>
                <w:rFonts w:ascii="Nunito Sans Normal" w:hAnsi="Nunito Sans Normal" w:cstheme="minorHAnsi"/>
                <w:sz w:val="16"/>
                <w:szCs w:val="16"/>
              </w:rPr>
            </w:pPr>
          </w:p>
        </w:tc>
        <w:tc>
          <w:tcPr>
            <w:tcW w:w="737" w:type="dxa"/>
            <w:vMerge/>
            <w:shd w:val="clear" w:color="auto" w:fill="auto"/>
            <w:vAlign w:val="center"/>
          </w:tcPr>
          <w:p w14:paraId="44C65356" w14:textId="77777777" w:rsidR="00192EA8" w:rsidRPr="00192EA8" w:rsidRDefault="00192EA8" w:rsidP="007F08A8">
            <w:pPr>
              <w:jc w:val="center"/>
              <w:rPr>
                <w:rFonts w:ascii="Nunito Sans Normal" w:hAnsi="Nunito Sans Normal" w:cstheme="minorHAnsi"/>
                <w:sz w:val="16"/>
                <w:szCs w:val="16"/>
              </w:rPr>
            </w:pPr>
          </w:p>
        </w:tc>
        <w:tc>
          <w:tcPr>
            <w:tcW w:w="709" w:type="dxa"/>
            <w:vMerge/>
            <w:shd w:val="clear" w:color="auto" w:fill="auto"/>
            <w:vAlign w:val="center"/>
          </w:tcPr>
          <w:p w14:paraId="0777F0D3" w14:textId="77777777" w:rsidR="00192EA8" w:rsidRPr="00192EA8" w:rsidRDefault="00192EA8" w:rsidP="007F08A8">
            <w:pPr>
              <w:jc w:val="center"/>
              <w:rPr>
                <w:rFonts w:ascii="Nunito Sans Normal" w:hAnsi="Nunito Sans Normal" w:cstheme="minorHAnsi"/>
                <w:sz w:val="16"/>
                <w:szCs w:val="16"/>
              </w:rPr>
            </w:pPr>
          </w:p>
        </w:tc>
        <w:tc>
          <w:tcPr>
            <w:tcW w:w="1276" w:type="dxa"/>
            <w:tcBorders>
              <w:top w:val="dotted" w:sz="4" w:space="0" w:color="auto"/>
              <w:bottom w:val="single" w:sz="4" w:space="0" w:color="auto"/>
            </w:tcBorders>
            <w:shd w:val="clear" w:color="auto" w:fill="auto"/>
            <w:vAlign w:val="center"/>
          </w:tcPr>
          <w:p w14:paraId="1F5E7551"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1B378953" w14:textId="77777777" w:rsidTr="00537AED">
        <w:trPr>
          <w:trHeight w:val="219"/>
        </w:trPr>
        <w:tc>
          <w:tcPr>
            <w:tcW w:w="1213" w:type="dxa"/>
            <w:vMerge/>
            <w:shd w:val="clear" w:color="auto" w:fill="auto"/>
            <w:vAlign w:val="center"/>
          </w:tcPr>
          <w:p w14:paraId="4FB15A7B" w14:textId="77777777" w:rsidR="00192EA8" w:rsidRPr="00192EA8" w:rsidRDefault="00192EA8" w:rsidP="007F08A8">
            <w:pPr>
              <w:jc w:val="both"/>
              <w:rPr>
                <w:rFonts w:ascii="Nunito Sans Normal" w:hAnsi="Nunito Sans Normal" w:cstheme="minorHAnsi"/>
                <w:sz w:val="16"/>
                <w:szCs w:val="16"/>
              </w:rPr>
            </w:pPr>
          </w:p>
        </w:tc>
        <w:tc>
          <w:tcPr>
            <w:tcW w:w="1303" w:type="dxa"/>
            <w:vMerge w:val="restart"/>
            <w:shd w:val="clear" w:color="auto" w:fill="auto"/>
            <w:vAlign w:val="center"/>
          </w:tcPr>
          <w:p w14:paraId="61E8FB92"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Servicio de Gestión Documental</w:t>
            </w:r>
          </w:p>
        </w:tc>
        <w:tc>
          <w:tcPr>
            <w:tcW w:w="1482" w:type="dxa"/>
            <w:tcBorders>
              <w:bottom w:val="dotted" w:sz="4" w:space="0" w:color="auto"/>
            </w:tcBorders>
            <w:shd w:val="clear" w:color="auto" w:fill="auto"/>
            <w:vAlign w:val="center"/>
          </w:tcPr>
          <w:p w14:paraId="4207F68B"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Formular el Programa de Gestión Documental</w:t>
            </w:r>
          </w:p>
        </w:tc>
        <w:tc>
          <w:tcPr>
            <w:tcW w:w="1161" w:type="dxa"/>
            <w:vMerge w:val="restart"/>
            <w:shd w:val="clear" w:color="auto" w:fill="auto"/>
            <w:vAlign w:val="center"/>
          </w:tcPr>
          <w:p w14:paraId="4689F88E"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Sistema de Gestión Documental Implementado</w:t>
            </w:r>
          </w:p>
        </w:tc>
        <w:tc>
          <w:tcPr>
            <w:tcW w:w="937" w:type="dxa"/>
            <w:vMerge w:val="restart"/>
            <w:shd w:val="clear" w:color="auto" w:fill="auto"/>
            <w:vAlign w:val="center"/>
          </w:tcPr>
          <w:p w14:paraId="3611330F"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Número</w:t>
            </w:r>
          </w:p>
        </w:tc>
        <w:tc>
          <w:tcPr>
            <w:tcW w:w="737" w:type="dxa"/>
            <w:vMerge w:val="restart"/>
            <w:shd w:val="clear" w:color="auto" w:fill="auto"/>
            <w:vAlign w:val="center"/>
          </w:tcPr>
          <w:p w14:paraId="4CE08743"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1</w:t>
            </w:r>
          </w:p>
        </w:tc>
        <w:tc>
          <w:tcPr>
            <w:tcW w:w="709" w:type="dxa"/>
            <w:vMerge w:val="restart"/>
            <w:shd w:val="clear" w:color="auto" w:fill="auto"/>
            <w:vAlign w:val="center"/>
          </w:tcPr>
          <w:p w14:paraId="5CB1F3C0"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0</w:t>
            </w:r>
          </w:p>
        </w:tc>
        <w:tc>
          <w:tcPr>
            <w:tcW w:w="1276" w:type="dxa"/>
            <w:tcBorders>
              <w:bottom w:val="dotted" w:sz="4" w:space="0" w:color="auto"/>
            </w:tcBorders>
            <w:shd w:val="clear" w:color="auto" w:fill="auto"/>
            <w:vAlign w:val="center"/>
          </w:tcPr>
          <w:p w14:paraId="31E0E17F"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3DC78F5A" w14:textId="77777777" w:rsidTr="00537AED">
        <w:trPr>
          <w:trHeight w:val="364"/>
        </w:trPr>
        <w:tc>
          <w:tcPr>
            <w:tcW w:w="1213" w:type="dxa"/>
            <w:vMerge/>
            <w:shd w:val="clear" w:color="auto" w:fill="auto"/>
            <w:vAlign w:val="center"/>
          </w:tcPr>
          <w:p w14:paraId="3C9BF3DE" w14:textId="77777777" w:rsidR="00192EA8" w:rsidRPr="00192EA8" w:rsidRDefault="00192EA8" w:rsidP="007F08A8">
            <w:pPr>
              <w:jc w:val="both"/>
              <w:rPr>
                <w:rFonts w:ascii="Nunito Sans Normal" w:hAnsi="Nunito Sans Normal" w:cstheme="minorHAnsi"/>
                <w:sz w:val="16"/>
                <w:szCs w:val="16"/>
              </w:rPr>
            </w:pPr>
          </w:p>
        </w:tc>
        <w:tc>
          <w:tcPr>
            <w:tcW w:w="1303" w:type="dxa"/>
            <w:vMerge/>
            <w:shd w:val="clear" w:color="auto" w:fill="auto"/>
            <w:vAlign w:val="center"/>
          </w:tcPr>
          <w:p w14:paraId="45E766C3" w14:textId="77777777" w:rsidR="00192EA8" w:rsidRPr="00192EA8" w:rsidRDefault="00192EA8" w:rsidP="007F08A8">
            <w:pPr>
              <w:jc w:val="center"/>
              <w:rPr>
                <w:rFonts w:ascii="Nunito Sans Normal" w:hAnsi="Nunito Sans Normal" w:cstheme="minorHAnsi"/>
                <w:sz w:val="16"/>
                <w:szCs w:val="16"/>
              </w:rPr>
            </w:pPr>
          </w:p>
        </w:tc>
        <w:tc>
          <w:tcPr>
            <w:tcW w:w="1482" w:type="dxa"/>
            <w:tcBorders>
              <w:top w:val="dotted" w:sz="4" w:space="0" w:color="auto"/>
              <w:bottom w:val="dotted" w:sz="4" w:space="0" w:color="auto"/>
            </w:tcBorders>
            <w:shd w:val="clear" w:color="auto" w:fill="auto"/>
            <w:vAlign w:val="center"/>
          </w:tcPr>
          <w:p w14:paraId="595E1BE2"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la implementación de los instrumentos archivísticos</w:t>
            </w:r>
          </w:p>
        </w:tc>
        <w:tc>
          <w:tcPr>
            <w:tcW w:w="1161" w:type="dxa"/>
            <w:vMerge/>
            <w:tcBorders>
              <w:bottom w:val="single" w:sz="4" w:space="0" w:color="auto"/>
            </w:tcBorders>
            <w:shd w:val="clear" w:color="auto" w:fill="auto"/>
            <w:vAlign w:val="center"/>
          </w:tcPr>
          <w:p w14:paraId="0A608D2A" w14:textId="77777777" w:rsidR="00192EA8" w:rsidRPr="00192EA8" w:rsidRDefault="00192EA8" w:rsidP="007F08A8">
            <w:pPr>
              <w:jc w:val="center"/>
              <w:rPr>
                <w:rFonts w:ascii="Nunito Sans Normal" w:hAnsi="Nunito Sans Normal" w:cstheme="minorHAnsi"/>
                <w:sz w:val="16"/>
                <w:szCs w:val="16"/>
              </w:rPr>
            </w:pPr>
          </w:p>
        </w:tc>
        <w:tc>
          <w:tcPr>
            <w:tcW w:w="937" w:type="dxa"/>
            <w:vMerge/>
            <w:tcBorders>
              <w:bottom w:val="single" w:sz="4" w:space="0" w:color="auto"/>
            </w:tcBorders>
            <w:shd w:val="clear" w:color="auto" w:fill="auto"/>
            <w:vAlign w:val="center"/>
          </w:tcPr>
          <w:p w14:paraId="3514327D" w14:textId="77777777" w:rsidR="00192EA8" w:rsidRPr="00192EA8" w:rsidRDefault="00192EA8" w:rsidP="007F08A8">
            <w:pPr>
              <w:jc w:val="center"/>
              <w:rPr>
                <w:rFonts w:ascii="Nunito Sans Normal" w:hAnsi="Nunito Sans Normal" w:cstheme="minorHAnsi"/>
                <w:sz w:val="16"/>
                <w:szCs w:val="16"/>
              </w:rPr>
            </w:pPr>
          </w:p>
        </w:tc>
        <w:tc>
          <w:tcPr>
            <w:tcW w:w="737" w:type="dxa"/>
            <w:vMerge/>
            <w:tcBorders>
              <w:bottom w:val="single" w:sz="4" w:space="0" w:color="auto"/>
            </w:tcBorders>
            <w:shd w:val="clear" w:color="auto" w:fill="auto"/>
            <w:vAlign w:val="center"/>
          </w:tcPr>
          <w:p w14:paraId="62E1C205" w14:textId="77777777" w:rsidR="00192EA8" w:rsidRPr="00192EA8" w:rsidRDefault="00192EA8" w:rsidP="007F08A8">
            <w:pPr>
              <w:jc w:val="center"/>
              <w:rPr>
                <w:rFonts w:ascii="Nunito Sans Normal" w:hAnsi="Nunito Sans Normal" w:cstheme="minorHAnsi"/>
                <w:sz w:val="16"/>
                <w:szCs w:val="16"/>
              </w:rPr>
            </w:pPr>
          </w:p>
        </w:tc>
        <w:tc>
          <w:tcPr>
            <w:tcW w:w="709" w:type="dxa"/>
            <w:vMerge/>
            <w:tcBorders>
              <w:bottom w:val="single" w:sz="4" w:space="0" w:color="auto"/>
            </w:tcBorders>
            <w:shd w:val="clear" w:color="auto" w:fill="auto"/>
            <w:vAlign w:val="center"/>
          </w:tcPr>
          <w:p w14:paraId="09DD2724" w14:textId="77777777" w:rsidR="00192EA8" w:rsidRPr="00192EA8" w:rsidRDefault="00192EA8" w:rsidP="007F08A8">
            <w:pPr>
              <w:jc w:val="center"/>
              <w:rPr>
                <w:rFonts w:ascii="Nunito Sans Normal" w:hAnsi="Nunito Sans Normal" w:cstheme="minorHAnsi"/>
                <w:sz w:val="16"/>
                <w:szCs w:val="16"/>
              </w:rPr>
            </w:pPr>
          </w:p>
        </w:tc>
        <w:tc>
          <w:tcPr>
            <w:tcW w:w="1276" w:type="dxa"/>
            <w:tcBorders>
              <w:top w:val="dotted" w:sz="4" w:space="0" w:color="auto"/>
              <w:bottom w:val="dotted" w:sz="4" w:space="0" w:color="auto"/>
            </w:tcBorders>
            <w:shd w:val="clear" w:color="auto" w:fill="auto"/>
            <w:vAlign w:val="center"/>
          </w:tcPr>
          <w:p w14:paraId="04334415" w14:textId="11E80869" w:rsidR="00192EA8" w:rsidRPr="00192EA8" w:rsidRDefault="00D1112B" w:rsidP="007F08A8">
            <w:pPr>
              <w:jc w:val="right"/>
              <w:rPr>
                <w:rFonts w:ascii="Nunito Sans Normal" w:hAnsi="Nunito Sans Normal" w:cstheme="minorHAnsi"/>
                <w:sz w:val="16"/>
                <w:szCs w:val="16"/>
              </w:rPr>
            </w:pPr>
            <w:r>
              <w:rPr>
                <w:rFonts w:ascii="Nunito Sans Normal" w:hAnsi="Nunito Sans Normal" w:cstheme="minorHAnsi"/>
                <w:sz w:val="16"/>
                <w:szCs w:val="16"/>
              </w:rPr>
              <w:t>10</w:t>
            </w:r>
            <w:r w:rsidR="00192EA8" w:rsidRPr="00192EA8">
              <w:rPr>
                <w:rFonts w:ascii="Nunito Sans Normal" w:hAnsi="Nunito Sans Normal" w:cstheme="minorHAnsi"/>
                <w:sz w:val="16"/>
                <w:szCs w:val="16"/>
              </w:rPr>
              <w:t>0.000.000</w:t>
            </w:r>
          </w:p>
        </w:tc>
      </w:tr>
      <w:tr w:rsidR="00192EA8" w:rsidRPr="00192EA8" w14:paraId="6F81391E" w14:textId="77777777" w:rsidTr="00537AED">
        <w:trPr>
          <w:trHeight w:val="70"/>
        </w:trPr>
        <w:tc>
          <w:tcPr>
            <w:tcW w:w="1213" w:type="dxa"/>
            <w:vMerge/>
            <w:tcBorders>
              <w:bottom w:val="single" w:sz="4" w:space="0" w:color="auto"/>
            </w:tcBorders>
            <w:shd w:val="clear" w:color="auto" w:fill="auto"/>
            <w:vAlign w:val="center"/>
          </w:tcPr>
          <w:p w14:paraId="2BD3529A" w14:textId="77777777" w:rsidR="00192EA8" w:rsidRPr="00192EA8" w:rsidRDefault="00192EA8" w:rsidP="007F08A8">
            <w:pPr>
              <w:jc w:val="both"/>
              <w:rPr>
                <w:rFonts w:ascii="Nunito Sans Normal" w:hAnsi="Nunito Sans Normal" w:cstheme="minorHAnsi"/>
                <w:sz w:val="16"/>
                <w:szCs w:val="16"/>
              </w:rPr>
            </w:pPr>
          </w:p>
        </w:tc>
        <w:tc>
          <w:tcPr>
            <w:tcW w:w="1303" w:type="dxa"/>
            <w:vMerge/>
            <w:tcBorders>
              <w:bottom w:val="single" w:sz="4" w:space="0" w:color="auto"/>
            </w:tcBorders>
            <w:shd w:val="clear" w:color="auto" w:fill="auto"/>
            <w:vAlign w:val="center"/>
          </w:tcPr>
          <w:p w14:paraId="6514AECA" w14:textId="77777777" w:rsidR="00192EA8" w:rsidRPr="00192EA8" w:rsidRDefault="00192EA8" w:rsidP="007F08A8">
            <w:pPr>
              <w:jc w:val="center"/>
              <w:rPr>
                <w:rFonts w:ascii="Nunito Sans Normal" w:hAnsi="Nunito Sans Normal" w:cstheme="minorHAnsi"/>
                <w:sz w:val="16"/>
                <w:szCs w:val="16"/>
              </w:rPr>
            </w:pPr>
          </w:p>
        </w:tc>
        <w:tc>
          <w:tcPr>
            <w:tcW w:w="1482" w:type="dxa"/>
            <w:tcBorders>
              <w:top w:val="dotted" w:sz="4" w:space="0" w:color="auto"/>
              <w:bottom w:val="single" w:sz="4" w:space="0" w:color="auto"/>
            </w:tcBorders>
            <w:shd w:val="clear" w:color="auto" w:fill="auto"/>
            <w:vAlign w:val="center"/>
          </w:tcPr>
          <w:p w14:paraId="65827B35"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los procesos técnicos de organización</w:t>
            </w:r>
          </w:p>
        </w:tc>
        <w:tc>
          <w:tcPr>
            <w:tcW w:w="1161" w:type="dxa"/>
            <w:vMerge/>
            <w:tcBorders>
              <w:top w:val="single" w:sz="4" w:space="0" w:color="auto"/>
              <w:bottom w:val="single" w:sz="4" w:space="0" w:color="auto"/>
            </w:tcBorders>
            <w:shd w:val="clear" w:color="auto" w:fill="auto"/>
            <w:vAlign w:val="center"/>
          </w:tcPr>
          <w:p w14:paraId="59BD9BCF" w14:textId="77777777" w:rsidR="00192EA8" w:rsidRPr="00192EA8" w:rsidRDefault="00192EA8" w:rsidP="007F08A8">
            <w:pPr>
              <w:jc w:val="center"/>
              <w:rPr>
                <w:rFonts w:ascii="Nunito Sans Normal" w:hAnsi="Nunito Sans Normal" w:cstheme="minorHAnsi"/>
                <w:sz w:val="16"/>
                <w:szCs w:val="16"/>
              </w:rPr>
            </w:pPr>
          </w:p>
        </w:tc>
        <w:tc>
          <w:tcPr>
            <w:tcW w:w="937" w:type="dxa"/>
            <w:vMerge/>
            <w:tcBorders>
              <w:top w:val="single" w:sz="4" w:space="0" w:color="auto"/>
              <w:bottom w:val="single" w:sz="4" w:space="0" w:color="auto"/>
            </w:tcBorders>
            <w:shd w:val="clear" w:color="auto" w:fill="auto"/>
            <w:vAlign w:val="center"/>
          </w:tcPr>
          <w:p w14:paraId="5A0F4231" w14:textId="77777777" w:rsidR="00192EA8" w:rsidRPr="00192EA8" w:rsidRDefault="00192EA8" w:rsidP="007F08A8">
            <w:pPr>
              <w:rPr>
                <w:rFonts w:ascii="Nunito Sans Normal" w:hAnsi="Nunito Sans Normal" w:cstheme="minorHAnsi"/>
                <w:sz w:val="16"/>
                <w:szCs w:val="16"/>
              </w:rPr>
            </w:pPr>
          </w:p>
        </w:tc>
        <w:tc>
          <w:tcPr>
            <w:tcW w:w="737" w:type="dxa"/>
            <w:vMerge/>
            <w:tcBorders>
              <w:top w:val="single" w:sz="4" w:space="0" w:color="auto"/>
              <w:bottom w:val="single" w:sz="4" w:space="0" w:color="auto"/>
            </w:tcBorders>
            <w:shd w:val="clear" w:color="auto" w:fill="auto"/>
            <w:vAlign w:val="center"/>
          </w:tcPr>
          <w:p w14:paraId="166B4485" w14:textId="77777777" w:rsidR="00192EA8" w:rsidRPr="00192EA8" w:rsidRDefault="00192EA8" w:rsidP="007F08A8">
            <w:pPr>
              <w:jc w:val="center"/>
              <w:rPr>
                <w:rFonts w:ascii="Nunito Sans Normal" w:hAnsi="Nunito Sans Normal" w:cstheme="minorHAnsi"/>
                <w:sz w:val="16"/>
                <w:szCs w:val="16"/>
              </w:rPr>
            </w:pPr>
          </w:p>
        </w:tc>
        <w:tc>
          <w:tcPr>
            <w:tcW w:w="709" w:type="dxa"/>
            <w:vMerge/>
            <w:tcBorders>
              <w:top w:val="single" w:sz="4" w:space="0" w:color="auto"/>
              <w:bottom w:val="single" w:sz="4" w:space="0" w:color="auto"/>
            </w:tcBorders>
            <w:shd w:val="clear" w:color="auto" w:fill="auto"/>
            <w:vAlign w:val="center"/>
          </w:tcPr>
          <w:p w14:paraId="2C305951" w14:textId="77777777" w:rsidR="00192EA8" w:rsidRPr="00192EA8" w:rsidRDefault="00192EA8" w:rsidP="007F08A8">
            <w:pPr>
              <w:jc w:val="center"/>
              <w:rPr>
                <w:rFonts w:ascii="Nunito Sans Normal" w:hAnsi="Nunito Sans Normal" w:cstheme="minorHAnsi"/>
                <w:sz w:val="16"/>
                <w:szCs w:val="16"/>
              </w:rPr>
            </w:pPr>
          </w:p>
        </w:tc>
        <w:tc>
          <w:tcPr>
            <w:tcW w:w="1276" w:type="dxa"/>
            <w:tcBorders>
              <w:top w:val="dotted" w:sz="4" w:space="0" w:color="auto"/>
              <w:bottom w:val="single" w:sz="4" w:space="0" w:color="auto"/>
            </w:tcBorders>
            <w:shd w:val="clear" w:color="auto" w:fill="auto"/>
            <w:vAlign w:val="center"/>
          </w:tcPr>
          <w:p w14:paraId="55DF3857"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bl>
    <w:p w14:paraId="4B0B3E30" w14:textId="77777777" w:rsidR="00A52744" w:rsidRDefault="00A52744"/>
    <w:p w14:paraId="095DA7C2" w14:textId="77777777" w:rsidR="00A52744" w:rsidRDefault="00A52744"/>
    <w:p w14:paraId="68F97BAA" w14:textId="77777777" w:rsidR="00A52744" w:rsidRDefault="00A52744"/>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1303"/>
        <w:gridCol w:w="1624"/>
        <w:gridCol w:w="1019"/>
        <w:gridCol w:w="937"/>
        <w:gridCol w:w="737"/>
        <w:gridCol w:w="709"/>
        <w:gridCol w:w="1417"/>
      </w:tblGrid>
      <w:tr w:rsidR="00A52744" w:rsidRPr="00192EA8" w14:paraId="66341684" w14:textId="77777777" w:rsidTr="00A52744">
        <w:trPr>
          <w:tblHeader/>
        </w:trPr>
        <w:tc>
          <w:tcPr>
            <w:tcW w:w="8959" w:type="dxa"/>
            <w:gridSpan w:val="8"/>
            <w:shd w:val="clear" w:color="auto" w:fill="4472C4"/>
          </w:tcPr>
          <w:p w14:paraId="5CC3FFAA" w14:textId="77777777" w:rsidR="00A52744" w:rsidRPr="00192EA8" w:rsidRDefault="00A52744" w:rsidP="007F08A8">
            <w:pPr>
              <w:jc w:val="center"/>
              <w:rPr>
                <w:rFonts w:ascii="Nunito Sans Normal" w:hAnsi="Nunito Sans Normal" w:cstheme="minorHAnsi"/>
                <w:b/>
                <w:color w:val="FFFFFF"/>
                <w:sz w:val="20"/>
              </w:rPr>
            </w:pPr>
            <w:r w:rsidRPr="00192EA8">
              <w:rPr>
                <w:rFonts w:ascii="Nunito Sans Normal" w:hAnsi="Nunito Sans Normal" w:cstheme="minorHAnsi"/>
                <w:b/>
                <w:color w:val="FFFFFF"/>
                <w:sz w:val="20"/>
              </w:rPr>
              <w:lastRenderedPageBreak/>
              <w:t>Cadena de Valor</w:t>
            </w:r>
          </w:p>
        </w:tc>
      </w:tr>
      <w:tr w:rsidR="00A52744" w:rsidRPr="00192EA8" w14:paraId="0583F3AD" w14:textId="77777777" w:rsidTr="00A52744">
        <w:trPr>
          <w:tblHeader/>
        </w:trPr>
        <w:tc>
          <w:tcPr>
            <w:tcW w:w="1213" w:type="dxa"/>
            <w:shd w:val="clear" w:color="auto" w:fill="9CC2E5"/>
            <w:vAlign w:val="center"/>
          </w:tcPr>
          <w:p w14:paraId="7750A628" w14:textId="77777777" w:rsidR="00A52744" w:rsidRPr="00192EA8" w:rsidRDefault="00A52744" w:rsidP="007F08A8">
            <w:pPr>
              <w:jc w:val="center"/>
              <w:rPr>
                <w:rFonts w:ascii="Nunito Sans Normal" w:hAnsi="Nunito Sans Normal" w:cstheme="minorHAnsi"/>
                <w:b/>
                <w:sz w:val="16"/>
              </w:rPr>
            </w:pPr>
            <w:r w:rsidRPr="00192EA8">
              <w:rPr>
                <w:rFonts w:ascii="Nunito Sans Normal" w:hAnsi="Nunito Sans Normal" w:cstheme="minorHAnsi"/>
                <w:b/>
                <w:sz w:val="16"/>
              </w:rPr>
              <w:t>Objetivo Específico</w:t>
            </w:r>
          </w:p>
        </w:tc>
        <w:tc>
          <w:tcPr>
            <w:tcW w:w="1303" w:type="dxa"/>
            <w:tcBorders>
              <w:bottom w:val="single" w:sz="4" w:space="0" w:color="auto"/>
            </w:tcBorders>
            <w:shd w:val="clear" w:color="auto" w:fill="9CC2E5"/>
            <w:vAlign w:val="center"/>
          </w:tcPr>
          <w:p w14:paraId="6C03556C" w14:textId="77777777" w:rsidR="00A52744" w:rsidRPr="00192EA8" w:rsidRDefault="00A52744" w:rsidP="007F08A8">
            <w:pPr>
              <w:jc w:val="center"/>
              <w:rPr>
                <w:rFonts w:ascii="Nunito Sans Normal" w:hAnsi="Nunito Sans Normal" w:cstheme="minorHAnsi"/>
                <w:b/>
                <w:sz w:val="16"/>
              </w:rPr>
            </w:pPr>
            <w:r w:rsidRPr="00192EA8">
              <w:rPr>
                <w:rFonts w:ascii="Nunito Sans Normal" w:hAnsi="Nunito Sans Normal" w:cstheme="minorHAnsi"/>
                <w:b/>
                <w:sz w:val="16"/>
              </w:rPr>
              <w:t>Producto</w:t>
            </w:r>
          </w:p>
        </w:tc>
        <w:tc>
          <w:tcPr>
            <w:tcW w:w="1624" w:type="dxa"/>
            <w:tcBorders>
              <w:bottom w:val="single" w:sz="4" w:space="0" w:color="auto"/>
            </w:tcBorders>
            <w:shd w:val="clear" w:color="auto" w:fill="9CC2E5"/>
            <w:vAlign w:val="center"/>
          </w:tcPr>
          <w:p w14:paraId="56F10B0A" w14:textId="77777777" w:rsidR="00A52744" w:rsidRPr="00192EA8" w:rsidRDefault="00A52744" w:rsidP="007F08A8">
            <w:pPr>
              <w:jc w:val="center"/>
              <w:rPr>
                <w:rFonts w:ascii="Nunito Sans Normal" w:hAnsi="Nunito Sans Normal" w:cstheme="minorHAnsi"/>
                <w:b/>
                <w:sz w:val="16"/>
              </w:rPr>
            </w:pPr>
            <w:r w:rsidRPr="00192EA8">
              <w:rPr>
                <w:rFonts w:ascii="Nunito Sans Normal" w:hAnsi="Nunito Sans Normal" w:cstheme="minorHAnsi"/>
                <w:b/>
                <w:sz w:val="16"/>
              </w:rPr>
              <w:t>Actividades</w:t>
            </w:r>
          </w:p>
        </w:tc>
        <w:tc>
          <w:tcPr>
            <w:tcW w:w="1019" w:type="dxa"/>
            <w:tcBorders>
              <w:bottom w:val="single" w:sz="4" w:space="0" w:color="auto"/>
            </w:tcBorders>
            <w:shd w:val="clear" w:color="auto" w:fill="9CC2E5"/>
            <w:vAlign w:val="center"/>
          </w:tcPr>
          <w:p w14:paraId="784173BE" w14:textId="77777777" w:rsidR="00A52744" w:rsidRPr="00192EA8" w:rsidRDefault="00A52744" w:rsidP="007F08A8">
            <w:pPr>
              <w:jc w:val="center"/>
              <w:rPr>
                <w:rFonts w:ascii="Nunito Sans Normal" w:hAnsi="Nunito Sans Normal" w:cstheme="minorHAnsi"/>
                <w:b/>
                <w:sz w:val="16"/>
              </w:rPr>
            </w:pPr>
            <w:r w:rsidRPr="00192EA8">
              <w:rPr>
                <w:rFonts w:ascii="Nunito Sans Normal" w:hAnsi="Nunito Sans Normal" w:cstheme="minorHAnsi"/>
                <w:b/>
                <w:sz w:val="16"/>
              </w:rPr>
              <w:t>Indicador</w:t>
            </w:r>
          </w:p>
        </w:tc>
        <w:tc>
          <w:tcPr>
            <w:tcW w:w="937" w:type="dxa"/>
            <w:tcBorders>
              <w:bottom w:val="single" w:sz="4" w:space="0" w:color="auto"/>
            </w:tcBorders>
            <w:shd w:val="clear" w:color="auto" w:fill="9CC2E5"/>
            <w:vAlign w:val="center"/>
          </w:tcPr>
          <w:p w14:paraId="02023C8F" w14:textId="77777777" w:rsidR="00A52744" w:rsidRPr="00192EA8" w:rsidRDefault="00A52744" w:rsidP="007F08A8">
            <w:pPr>
              <w:jc w:val="center"/>
              <w:rPr>
                <w:rFonts w:ascii="Nunito Sans Normal" w:hAnsi="Nunito Sans Normal" w:cstheme="minorHAnsi"/>
                <w:b/>
                <w:sz w:val="16"/>
              </w:rPr>
            </w:pPr>
            <w:r w:rsidRPr="00192EA8">
              <w:rPr>
                <w:rFonts w:ascii="Nunito Sans Normal" w:hAnsi="Nunito Sans Normal" w:cstheme="minorHAnsi"/>
                <w:b/>
                <w:sz w:val="16"/>
              </w:rPr>
              <w:t>Unidad de Medida</w:t>
            </w:r>
          </w:p>
        </w:tc>
        <w:tc>
          <w:tcPr>
            <w:tcW w:w="737" w:type="dxa"/>
            <w:tcBorders>
              <w:bottom w:val="single" w:sz="4" w:space="0" w:color="auto"/>
            </w:tcBorders>
            <w:shd w:val="clear" w:color="auto" w:fill="9CC2E5"/>
            <w:vAlign w:val="center"/>
          </w:tcPr>
          <w:p w14:paraId="2AD9E93B" w14:textId="77777777" w:rsidR="00A52744" w:rsidRPr="00192EA8" w:rsidRDefault="00A52744" w:rsidP="007F08A8">
            <w:pPr>
              <w:jc w:val="center"/>
              <w:rPr>
                <w:rFonts w:ascii="Nunito Sans Normal" w:hAnsi="Nunito Sans Normal" w:cstheme="minorHAnsi"/>
                <w:b/>
                <w:sz w:val="16"/>
              </w:rPr>
            </w:pPr>
            <w:r w:rsidRPr="00192EA8">
              <w:rPr>
                <w:rFonts w:ascii="Nunito Sans Normal" w:hAnsi="Nunito Sans Normal" w:cstheme="minorHAnsi"/>
                <w:b/>
                <w:sz w:val="16"/>
              </w:rPr>
              <w:t>Meta 2019 -2025</w:t>
            </w:r>
          </w:p>
        </w:tc>
        <w:tc>
          <w:tcPr>
            <w:tcW w:w="709" w:type="dxa"/>
            <w:tcBorders>
              <w:bottom w:val="single" w:sz="4" w:space="0" w:color="auto"/>
            </w:tcBorders>
            <w:shd w:val="clear" w:color="auto" w:fill="9CC2E5"/>
            <w:vAlign w:val="center"/>
          </w:tcPr>
          <w:p w14:paraId="04D54785" w14:textId="77777777" w:rsidR="00A52744" w:rsidRPr="00192EA8" w:rsidRDefault="00A52744" w:rsidP="007F08A8">
            <w:pPr>
              <w:jc w:val="center"/>
              <w:rPr>
                <w:rFonts w:ascii="Nunito Sans Normal" w:hAnsi="Nunito Sans Normal" w:cstheme="minorHAnsi"/>
                <w:b/>
                <w:sz w:val="16"/>
              </w:rPr>
            </w:pPr>
            <w:r w:rsidRPr="00192EA8">
              <w:rPr>
                <w:rFonts w:ascii="Nunito Sans Normal" w:hAnsi="Nunito Sans Normal" w:cstheme="minorHAnsi"/>
                <w:b/>
                <w:sz w:val="16"/>
              </w:rPr>
              <w:t>Meta 2025</w:t>
            </w:r>
          </w:p>
        </w:tc>
        <w:tc>
          <w:tcPr>
            <w:tcW w:w="1417" w:type="dxa"/>
            <w:tcBorders>
              <w:bottom w:val="single" w:sz="4" w:space="0" w:color="auto"/>
            </w:tcBorders>
            <w:shd w:val="clear" w:color="auto" w:fill="9CC2E5"/>
            <w:vAlign w:val="center"/>
          </w:tcPr>
          <w:p w14:paraId="05255D96" w14:textId="77777777" w:rsidR="00A52744" w:rsidRPr="00192EA8" w:rsidRDefault="00A52744" w:rsidP="007F08A8">
            <w:pPr>
              <w:jc w:val="center"/>
              <w:rPr>
                <w:rFonts w:ascii="Nunito Sans Normal" w:hAnsi="Nunito Sans Normal" w:cstheme="minorHAnsi"/>
                <w:b/>
                <w:sz w:val="16"/>
              </w:rPr>
            </w:pPr>
            <w:r w:rsidRPr="00192EA8">
              <w:rPr>
                <w:rFonts w:ascii="Nunito Sans Normal" w:hAnsi="Nunito Sans Normal" w:cstheme="minorHAnsi"/>
                <w:b/>
                <w:sz w:val="16"/>
              </w:rPr>
              <w:t>Recursos 2024</w:t>
            </w:r>
          </w:p>
        </w:tc>
      </w:tr>
      <w:tr w:rsidR="00192EA8" w:rsidRPr="00192EA8" w14:paraId="5AFCCD0B" w14:textId="77777777" w:rsidTr="00A52744">
        <w:trPr>
          <w:trHeight w:val="621"/>
        </w:trPr>
        <w:tc>
          <w:tcPr>
            <w:tcW w:w="1213" w:type="dxa"/>
            <w:vMerge w:val="restart"/>
            <w:tcBorders>
              <w:top w:val="single" w:sz="4" w:space="0" w:color="auto"/>
            </w:tcBorders>
            <w:shd w:val="clear" w:color="auto" w:fill="auto"/>
            <w:vAlign w:val="center"/>
          </w:tcPr>
          <w:p w14:paraId="4B793A18" w14:textId="77777777" w:rsidR="00192EA8" w:rsidRPr="00192EA8" w:rsidRDefault="00192EA8" w:rsidP="007F08A8">
            <w:pPr>
              <w:jc w:val="both"/>
              <w:rPr>
                <w:rFonts w:ascii="Nunito Sans Normal" w:hAnsi="Nunito Sans Normal" w:cstheme="minorHAnsi"/>
                <w:sz w:val="16"/>
                <w:szCs w:val="16"/>
              </w:rPr>
            </w:pPr>
          </w:p>
        </w:tc>
        <w:tc>
          <w:tcPr>
            <w:tcW w:w="1303" w:type="dxa"/>
            <w:vMerge w:val="restart"/>
            <w:tcBorders>
              <w:top w:val="single" w:sz="4" w:space="0" w:color="auto"/>
            </w:tcBorders>
            <w:shd w:val="clear" w:color="auto" w:fill="auto"/>
            <w:vAlign w:val="center"/>
          </w:tcPr>
          <w:p w14:paraId="04B690DA" w14:textId="77777777" w:rsidR="00192EA8" w:rsidRPr="00192EA8" w:rsidRDefault="00192EA8" w:rsidP="007F08A8">
            <w:pPr>
              <w:jc w:val="center"/>
              <w:rPr>
                <w:rFonts w:ascii="Nunito Sans Normal" w:hAnsi="Nunito Sans Normal" w:cstheme="minorHAnsi"/>
                <w:sz w:val="16"/>
                <w:szCs w:val="16"/>
              </w:rPr>
            </w:pPr>
          </w:p>
        </w:tc>
        <w:tc>
          <w:tcPr>
            <w:tcW w:w="1624" w:type="dxa"/>
            <w:tcBorders>
              <w:top w:val="single" w:sz="4" w:space="0" w:color="auto"/>
              <w:bottom w:val="dotted" w:sz="4" w:space="0" w:color="auto"/>
            </w:tcBorders>
            <w:shd w:val="clear" w:color="auto" w:fill="auto"/>
            <w:vAlign w:val="center"/>
          </w:tcPr>
          <w:p w14:paraId="6ADF9E69"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Salvaguardar los archivos de acuerdo con las normas para el almacenamiento, custodia y seguridad</w:t>
            </w:r>
          </w:p>
        </w:tc>
        <w:tc>
          <w:tcPr>
            <w:tcW w:w="1019" w:type="dxa"/>
            <w:vMerge w:val="restart"/>
            <w:tcBorders>
              <w:top w:val="single" w:sz="4" w:space="0" w:color="auto"/>
            </w:tcBorders>
            <w:shd w:val="clear" w:color="auto" w:fill="auto"/>
            <w:vAlign w:val="center"/>
          </w:tcPr>
          <w:p w14:paraId="1FCD0A39" w14:textId="77777777" w:rsidR="00192EA8" w:rsidRPr="00192EA8" w:rsidRDefault="00192EA8" w:rsidP="007F08A8">
            <w:pPr>
              <w:jc w:val="center"/>
              <w:rPr>
                <w:rFonts w:ascii="Nunito Sans Normal" w:hAnsi="Nunito Sans Normal" w:cstheme="minorHAnsi"/>
                <w:sz w:val="16"/>
                <w:szCs w:val="16"/>
              </w:rPr>
            </w:pPr>
          </w:p>
        </w:tc>
        <w:tc>
          <w:tcPr>
            <w:tcW w:w="937" w:type="dxa"/>
            <w:vMerge w:val="restart"/>
            <w:tcBorders>
              <w:top w:val="single" w:sz="4" w:space="0" w:color="auto"/>
            </w:tcBorders>
            <w:shd w:val="clear" w:color="auto" w:fill="auto"/>
            <w:vAlign w:val="center"/>
          </w:tcPr>
          <w:p w14:paraId="180DEBB9" w14:textId="77777777" w:rsidR="00192EA8" w:rsidRPr="00192EA8" w:rsidRDefault="00192EA8" w:rsidP="007F08A8">
            <w:pPr>
              <w:rPr>
                <w:rFonts w:ascii="Nunito Sans Normal" w:hAnsi="Nunito Sans Normal" w:cstheme="minorHAnsi"/>
                <w:sz w:val="16"/>
                <w:szCs w:val="16"/>
              </w:rPr>
            </w:pPr>
          </w:p>
        </w:tc>
        <w:tc>
          <w:tcPr>
            <w:tcW w:w="737" w:type="dxa"/>
            <w:vMerge w:val="restart"/>
            <w:tcBorders>
              <w:top w:val="single" w:sz="4" w:space="0" w:color="auto"/>
            </w:tcBorders>
            <w:shd w:val="clear" w:color="auto" w:fill="auto"/>
            <w:vAlign w:val="center"/>
          </w:tcPr>
          <w:p w14:paraId="6918E8D4" w14:textId="77777777" w:rsidR="00192EA8" w:rsidRPr="00192EA8" w:rsidRDefault="00192EA8" w:rsidP="007F08A8">
            <w:pPr>
              <w:jc w:val="center"/>
              <w:rPr>
                <w:rFonts w:ascii="Nunito Sans Normal" w:hAnsi="Nunito Sans Normal" w:cstheme="minorHAnsi"/>
                <w:sz w:val="16"/>
                <w:szCs w:val="16"/>
              </w:rPr>
            </w:pPr>
          </w:p>
        </w:tc>
        <w:tc>
          <w:tcPr>
            <w:tcW w:w="709" w:type="dxa"/>
            <w:vMerge w:val="restart"/>
            <w:tcBorders>
              <w:top w:val="single" w:sz="4" w:space="0" w:color="auto"/>
            </w:tcBorders>
            <w:shd w:val="clear" w:color="auto" w:fill="auto"/>
            <w:vAlign w:val="center"/>
          </w:tcPr>
          <w:p w14:paraId="7BA8F7EF" w14:textId="77777777" w:rsidR="00192EA8" w:rsidRPr="00192EA8" w:rsidRDefault="00192EA8" w:rsidP="007F08A8">
            <w:pPr>
              <w:jc w:val="center"/>
              <w:rPr>
                <w:rFonts w:ascii="Nunito Sans Normal" w:hAnsi="Nunito Sans Normal" w:cstheme="minorHAnsi"/>
                <w:sz w:val="16"/>
                <w:szCs w:val="16"/>
              </w:rPr>
            </w:pPr>
          </w:p>
        </w:tc>
        <w:tc>
          <w:tcPr>
            <w:tcW w:w="1417" w:type="dxa"/>
            <w:tcBorders>
              <w:top w:val="single" w:sz="4" w:space="0" w:color="auto"/>
              <w:bottom w:val="dotted" w:sz="4" w:space="0" w:color="auto"/>
            </w:tcBorders>
            <w:shd w:val="clear" w:color="auto" w:fill="auto"/>
            <w:vAlign w:val="center"/>
          </w:tcPr>
          <w:p w14:paraId="1C3C93BF"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1CEBC74B" w14:textId="77777777" w:rsidTr="00A52744">
        <w:trPr>
          <w:trHeight w:val="167"/>
        </w:trPr>
        <w:tc>
          <w:tcPr>
            <w:tcW w:w="1213" w:type="dxa"/>
            <w:vMerge/>
            <w:shd w:val="clear" w:color="auto" w:fill="auto"/>
            <w:vAlign w:val="center"/>
          </w:tcPr>
          <w:p w14:paraId="2F5303DA" w14:textId="77777777" w:rsidR="00192EA8" w:rsidRPr="00192EA8" w:rsidRDefault="00192EA8" w:rsidP="007F08A8">
            <w:pPr>
              <w:jc w:val="both"/>
              <w:rPr>
                <w:rFonts w:ascii="Nunito Sans Normal" w:hAnsi="Nunito Sans Normal" w:cstheme="minorHAnsi"/>
                <w:sz w:val="16"/>
                <w:szCs w:val="16"/>
              </w:rPr>
            </w:pPr>
          </w:p>
        </w:tc>
        <w:tc>
          <w:tcPr>
            <w:tcW w:w="1303" w:type="dxa"/>
            <w:vMerge/>
            <w:shd w:val="clear" w:color="auto" w:fill="auto"/>
            <w:vAlign w:val="center"/>
          </w:tcPr>
          <w:p w14:paraId="1EC78868" w14:textId="77777777" w:rsidR="00192EA8" w:rsidRPr="00192EA8" w:rsidRDefault="00192EA8" w:rsidP="007F08A8">
            <w:pPr>
              <w:jc w:val="center"/>
              <w:rPr>
                <w:rFonts w:ascii="Nunito Sans Normal" w:hAnsi="Nunito Sans Normal" w:cstheme="minorHAnsi"/>
                <w:sz w:val="16"/>
                <w:szCs w:val="16"/>
              </w:rPr>
            </w:pPr>
          </w:p>
        </w:tc>
        <w:tc>
          <w:tcPr>
            <w:tcW w:w="1624" w:type="dxa"/>
            <w:tcBorders>
              <w:top w:val="dotted" w:sz="4" w:space="0" w:color="auto"/>
            </w:tcBorders>
            <w:shd w:val="clear" w:color="auto" w:fill="auto"/>
            <w:vAlign w:val="center"/>
          </w:tcPr>
          <w:p w14:paraId="67C8B8D3"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Valorar y actualizar los archivos de la Entidad</w:t>
            </w:r>
          </w:p>
        </w:tc>
        <w:tc>
          <w:tcPr>
            <w:tcW w:w="1019" w:type="dxa"/>
            <w:vMerge/>
            <w:shd w:val="clear" w:color="auto" w:fill="auto"/>
            <w:vAlign w:val="center"/>
          </w:tcPr>
          <w:p w14:paraId="1A675597" w14:textId="77777777" w:rsidR="00192EA8" w:rsidRPr="00192EA8" w:rsidRDefault="00192EA8" w:rsidP="007F08A8">
            <w:pPr>
              <w:jc w:val="center"/>
              <w:rPr>
                <w:rFonts w:ascii="Nunito Sans Normal" w:hAnsi="Nunito Sans Normal" w:cstheme="minorHAnsi"/>
                <w:sz w:val="16"/>
                <w:szCs w:val="16"/>
              </w:rPr>
            </w:pPr>
          </w:p>
        </w:tc>
        <w:tc>
          <w:tcPr>
            <w:tcW w:w="937" w:type="dxa"/>
            <w:vMerge/>
            <w:shd w:val="clear" w:color="auto" w:fill="auto"/>
            <w:vAlign w:val="center"/>
          </w:tcPr>
          <w:p w14:paraId="094B3AA8" w14:textId="77777777" w:rsidR="00192EA8" w:rsidRPr="00192EA8" w:rsidRDefault="00192EA8" w:rsidP="007F08A8">
            <w:pPr>
              <w:rPr>
                <w:rFonts w:ascii="Nunito Sans Normal" w:hAnsi="Nunito Sans Normal" w:cstheme="minorHAnsi"/>
                <w:sz w:val="16"/>
                <w:szCs w:val="16"/>
              </w:rPr>
            </w:pPr>
          </w:p>
        </w:tc>
        <w:tc>
          <w:tcPr>
            <w:tcW w:w="737" w:type="dxa"/>
            <w:vMerge/>
            <w:shd w:val="clear" w:color="auto" w:fill="auto"/>
            <w:vAlign w:val="center"/>
          </w:tcPr>
          <w:p w14:paraId="2615E65F" w14:textId="77777777" w:rsidR="00192EA8" w:rsidRPr="00192EA8" w:rsidRDefault="00192EA8" w:rsidP="007F08A8">
            <w:pPr>
              <w:jc w:val="center"/>
              <w:rPr>
                <w:rFonts w:ascii="Nunito Sans Normal" w:hAnsi="Nunito Sans Normal" w:cstheme="minorHAnsi"/>
                <w:sz w:val="16"/>
                <w:szCs w:val="16"/>
              </w:rPr>
            </w:pPr>
          </w:p>
        </w:tc>
        <w:tc>
          <w:tcPr>
            <w:tcW w:w="709" w:type="dxa"/>
            <w:vMerge/>
            <w:shd w:val="clear" w:color="auto" w:fill="auto"/>
            <w:vAlign w:val="center"/>
          </w:tcPr>
          <w:p w14:paraId="31338BDA" w14:textId="77777777" w:rsidR="00192EA8" w:rsidRPr="00192EA8" w:rsidRDefault="00192EA8" w:rsidP="007F08A8">
            <w:pPr>
              <w:jc w:val="center"/>
              <w:rPr>
                <w:rFonts w:ascii="Nunito Sans Normal" w:hAnsi="Nunito Sans Normal" w:cstheme="minorHAnsi"/>
                <w:sz w:val="16"/>
                <w:szCs w:val="16"/>
              </w:rPr>
            </w:pPr>
          </w:p>
        </w:tc>
        <w:tc>
          <w:tcPr>
            <w:tcW w:w="1417" w:type="dxa"/>
            <w:tcBorders>
              <w:top w:val="dotted" w:sz="4" w:space="0" w:color="auto"/>
            </w:tcBorders>
            <w:shd w:val="clear" w:color="auto" w:fill="auto"/>
            <w:vAlign w:val="center"/>
          </w:tcPr>
          <w:p w14:paraId="2188ECA9"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47AFB259" w14:textId="77777777" w:rsidTr="00A52744">
        <w:trPr>
          <w:trHeight w:val="621"/>
        </w:trPr>
        <w:tc>
          <w:tcPr>
            <w:tcW w:w="1213" w:type="dxa"/>
            <w:vMerge w:val="restart"/>
            <w:shd w:val="clear" w:color="auto" w:fill="auto"/>
            <w:vAlign w:val="center"/>
          </w:tcPr>
          <w:p w14:paraId="1C494F0E"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Ampliar la Infraestructura Física Disponible</w:t>
            </w:r>
          </w:p>
        </w:tc>
        <w:tc>
          <w:tcPr>
            <w:tcW w:w="1303" w:type="dxa"/>
            <w:shd w:val="clear" w:color="auto" w:fill="auto"/>
            <w:vAlign w:val="center"/>
          </w:tcPr>
          <w:p w14:paraId="436A9883"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Sedes adquiridas</w:t>
            </w:r>
          </w:p>
        </w:tc>
        <w:tc>
          <w:tcPr>
            <w:tcW w:w="1624" w:type="dxa"/>
            <w:tcBorders>
              <w:bottom w:val="single" w:sz="4" w:space="0" w:color="auto"/>
            </w:tcBorders>
            <w:shd w:val="clear" w:color="auto" w:fill="auto"/>
            <w:vAlign w:val="center"/>
          </w:tcPr>
          <w:p w14:paraId="6B69BDEB"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Adquirir sede administrativa de acuerdo con las necesidades de la Entidad</w:t>
            </w:r>
          </w:p>
        </w:tc>
        <w:tc>
          <w:tcPr>
            <w:tcW w:w="1019" w:type="dxa"/>
            <w:shd w:val="clear" w:color="auto" w:fill="auto"/>
            <w:vAlign w:val="center"/>
          </w:tcPr>
          <w:p w14:paraId="52A7C287"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Sedes adquiridas</w:t>
            </w:r>
          </w:p>
        </w:tc>
        <w:tc>
          <w:tcPr>
            <w:tcW w:w="937" w:type="dxa"/>
            <w:shd w:val="clear" w:color="auto" w:fill="auto"/>
            <w:vAlign w:val="center"/>
          </w:tcPr>
          <w:p w14:paraId="08DE8D16"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Número</w:t>
            </w:r>
          </w:p>
        </w:tc>
        <w:tc>
          <w:tcPr>
            <w:tcW w:w="737" w:type="dxa"/>
            <w:shd w:val="clear" w:color="auto" w:fill="auto"/>
            <w:vAlign w:val="center"/>
          </w:tcPr>
          <w:p w14:paraId="5CD748E0"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1</w:t>
            </w:r>
          </w:p>
        </w:tc>
        <w:tc>
          <w:tcPr>
            <w:tcW w:w="709" w:type="dxa"/>
            <w:shd w:val="clear" w:color="auto" w:fill="auto"/>
            <w:vAlign w:val="center"/>
          </w:tcPr>
          <w:p w14:paraId="4A13A8F1"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0</w:t>
            </w:r>
          </w:p>
        </w:tc>
        <w:tc>
          <w:tcPr>
            <w:tcW w:w="1417" w:type="dxa"/>
            <w:tcBorders>
              <w:bottom w:val="single" w:sz="4" w:space="0" w:color="auto"/>
            </w:tcBorders>
            <w:shd w:val="clear" w:color="auto" w:fill="auto"/>
            <w:vAlign w:val="center"/>
          </w:tcPr>
          <w:p w14:paraId="6F451125"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5D2F16E3" w14:textId="77777777" w:rsidTr="00A52744">
        <w:trPr>
          <w:trHeight w:val="621"/>
        </w:trPr>
        <w:tc>
          <w:tcPr>
            <w:tcW w:w="1213" w:type="dxa"/>
            <w:vMerge/>
            <w:shd w:val="clear" w:color="auto" w:fill="auto"/>
            <w:vAlign w:val="center"/>
          </w:tcPr>
          <w:p w14:paraId="3A59EE8D" w14:textId="77777777" w:rsidR="00192EA8" w:rsidRPr="00192EA8" w:rsidRDefault="00192EA8" w:rsidP="007F08A8">
            <w:pPr>
              <w:jc w:val="both"/>
              <w:rPr>
                <w:rFonts w:ascii="Nunito Sans Normal" w:hAnsi="Nunito Sans Normal" w:cstheme="minorHAnsi"/>
                <w:sz w:val="16"/>
                <w:szCs w:val="16"/>
              </w:rPr>
            </w:pPr>
          </w:p>
        </w:tc>
        <w:tc>
          <w:tcPr>
            <w:tcW w:w="1303" w:type="dxa"/>
            <w:vMerge w:val="restart"/>
            <w:shd w:val="clear" w:color="auto" w:fill="auto"/>
            <w:vAlign w:val="center"/>
          </w:tcPr>
          <w:p w14:paraId="2721787B"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Sedes adecuadas</w:t>
            </w:r>
          </w:p>
        </w:tc>
        <w:tc>
          <w:tcPr>
            <w:tcW w:w="1624" w:type="dxa"/>
            <w:tcBorders>
              <w:bottom w:val="dotted" w:sz="4" w:space="0" w:color="auto"/>
            </w:tcBorders>
            <w:shd w:val="clear" w:color="auto" w:fill="auto"/>
            <w:vAlign w:val="center"/>
          </w:tcPr>
          <w:p w14:paraId="4A17D7AE"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los estudios y diseños para las adecuaciones y remodelaciones de la infraestructura física</w:t>
            </w:r>
          </w:p>
        </w:tc>
        <w:tc>
          <w:tcPr>
            <w:tcW w:w="1019" w:type="dxa"/>
            <w:vMerge w:val="restart"/>
            <w:shd w:val="clear" w:color="auto" w:fill="auto"/>
            <w:vAlign w:val="center"/>
          </w:tcPr>
          <w:p w14:paraId="0FBA159E"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Sedes adecuadas</w:t>
            </w:r>
          </w:p>
        </w:tc>
        <w:tc>
          <w:tcPr>
            <w:tcW w:w="937" w:type="dxa"/>
            <w:vMerge w:val="restart"/>
            <w:shd w:val="clear" w:color="auto" w:fill="auto"/>
            <w:vAlign w:val="center"/>
          </w:tcPr>
          <w:p w14:paraId="70DBF4FC" w14:textId="77777777" w:rsidR="00192EA8" w:rsidRPr="00192EA8" w:rsidRDefault="00192EA8" w:rsidP="007F08A8">
            <w:pPr>
              <w:jc w:val="center"/>
              <w:rPr>
                <w:rFonts w:ascii="Nunito Sans Normal" w:hAnsi="Nunito Sans Normal" w:cstheme="minorHAnsi"/>
                <w:sz w:val="16"/>
                <w:szCs w:val="16"/>
              </w:rPr>
            </w:pPr>
            <w:r w:rsidRPr="00192EA8">
              <w:rPr>
                <w:rFonts w:ascii="Nunito Sans Normal" w:hAnsi="Nunito Sans Normal" w:cstheme="minorHAnsi"/>
                <w:sz w:val="16"/>
                <w:szCs w:val="16"/>
              </w:rPr>
              <w:t>Número</w:t>
            </w:r>
          </w:p>
        </w:tc>
        <w:tc>
          <w:tcPr>
            <w:tcW w:w="737" w:type="dxa"/>
            <w:vMerge w:val="restart"/>
            <w:shd w:val="clear" w:color="auto" w:fill="auto"/>
            <w:vAlign w:val="center"/>
          </w:tcPr>
          <w:p w14:paraId="4152564B" w14:textId="17824214" w:rsidR="00192EA8" w:rsidRPr="00192EA8" w:rsidRDefault="00D1112B" w:rsidP="007F08A8">
            <w:pPr>
              <w:jc w:val="center"/>
              <w:rPr>
                <w:rFonts w:ascii="Nunito Sans Normal" w:hAnsi="Nunito Sans Normal" w:cstheme="minorHAnsi"/>
                <w:sz w:val="16"/>
                <w:szCs w:val="16"/>
              </w:rPr>
            </w:pPr>
            <w:r>
              <w:rPr>
                <w:rFonts w:ascii="Nunito Sans Normal" w:hAnsi="Nunito Sans Normal" w:cstheme="minorHAnsi"/>
                <w:sz w:val="16"/>
                <w:szCs w:val="16"/>
              </w:rPr>
              <w:t>6</w:t>
            </w:r>
          </w:p>
        </w:tc>
        <w:tc>
          <w:tcPr>
            <w:tcW w:w="709" w:type="dxa"/>
            <w:vMerge w:val="restart"/>
            <w:shd w:val="clear" w:color="auto" w:fill="auto"/>
            <w:vAlign w:val="center"/>
          </w:tcPr>
          <w:p w14:paraId="0EC540B5" w14:textId="05285C7C" w:rsidR="00192EA8" w:rsidRPr="00192EA8" w:rsidRDefault="00D1112B" w:rsidP="007F08A8">
            <w:pPr>
              <w:jc w:val="center"/>
              <w:rPr>
                <w:rFonts w:ascii="Nunito Sans Normal" w:hAnsi="Nunito Sans Normal" w:cstheme="minorHAnsi"/>
                <w:sz w:val="16"/>
                <w:szCs w:val="16"/>
              </w:rPr>
            </w:pPr>
            <w:r>
              <w:rPr>
                <w:rFonts w:ascii="Nunito Sans Normal" w:hAnsi="Nunito Sans Normal" w:cstheme="minorHAnsi"/>
                <w:sz w:val="16"/>
                <w:szCs w:val="16"/>
              </w:rPr>
              <w:t>1</w:t>
            </w:r>
          </w:p>
        </w:tc>
        <w:tc>
          <w:tcPr>
            <w:tcW w:w="1417" w:type="dxa"/>
            <w:tcBorders>
              <w:bottom w:val="dotted" w:sz="4" w:space="0" w:color="auto"/>
            </w:tcBorders>
            <w:shd w:val="clear" w:color="auto" w:fill="auto"/>
            <w:vAlign w:val="center"/>
          </w:tcPr>
          <w:p w14:paraId="405021D7"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3C376A20" w14:textId="77777777" w:rsidTr="00A52744">
        <w:trPr>
          <w:trHeight w:val="621"/>
        </w:trPr>
        <w:tc>
          <w:tcPr>
            <w:tcW w:w="1213" w:type="dxa"/>
            <w:vMerge/>
            <w:shd w:val="clear" w:color="auto" w:fill="auto"/>
            <w:vAlign w:val="center"/>
          </w:tcPr>
          <w:p w14:paraId="728DDDE0" w14:textId="77777777" w:rsidR="00192EA8" w:rsidRPr="00192EA8" w:rsidRDefault="00192EA8" w:rsidP="007F08A8">
            <w:pPr>
              <w:jc w:val="both"/>
              <w:rPr>
                <w:rFonts w:ascii="Nunito Sans Normal" w:hAnsi="Nunito Sans Normal" w:cstheme="minorHAnsi"/>
                <w:sz w:val="16"/>
                <w:szCs w:val="16"/>
              </w:rPr>
            </w:pPr>
          </w:p>
        </w:tc>
        <w:tc>
          <w:tcPr>
            <w:tcW w:w="1303" w:type="dxa"/>
            <w:vMerge/>
            <w:shd w:val="clear" w:color="auto" w:fill="auto"/>
            <w:vAlign w:val="center"/>
          </w:tcPr>
          <w:p w14:paraId="4785CB4B" w14:textId="77777777" w:rsidR="00192EA8" w:rsidRPr="00192EA8" w:rsidRDefault="00192EA8" w:rsidP="007F08A8">
            <w:pPr>
              <w:jc w:val="center"/>
              <w:rPr>
                <w:rFonts w:ascii="Nunito Sans Normal" w:hAnsi="Nunito Sans Normal" w:cstheme="minorHAnsi"/>
                <w:sz w:val="16"/>
                <w:szCs w:val="16"/>
              </w:rPr>
            </w:pPr>
          </w:p>
        </w:tc>
        <w:tc>
          <w:tcPr>
            <w:tcW w:w="1624" w:type="dxa"/>
            <w:tcBorders>
              <w:top w:val="dotted" w:sz="4" w:space="0" w:color="auto"/>
              <w:bottom w:val="dotted" w:sz="4" w:space="0" w:color="auto"/>
            </w:tcBorders>
            <w:shd w:val="clear" w:color="auto" w:fill="auto"/>
            <w:vAlign w:val="center"/>
          </w:tcPr>
          <w:p w14:paraId="72D4CBE4"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Adecuar y remodelar de acuerdo a las necesidades de la Entidad la infraestructura física</w:t>
            </w:r>
          </w:p>
        </w:tc>
        <w:tc>
          <w:tcPr>
            <w:tcW w:w="1019" w:type="dxa"/>
            <w:vMerge/>
            <w:shd w:val="clear" w:color="auto" w:fill="auto"/>
            <w:vAlign w:val="center"/>
          </w:tcPr>
          <w:p w14:paraId="689EED40" w14:textId="77777777" w:rsidR="00192EA8" w:rsidRPr="00192EA8" w:rsidRDefault="00192EA8" w:rsidP="007F08A8">
            <w:pPr>
              <w:jc w:val="center"/>
              <w:rPr>
                <w:rFonts w:ascii="Nunito Sans Normal" w:hAnsi="Nunito Sans Normal" w:cstheme="minorHAnsi"/>
                <w:sz w:val="16"/>
                <w:szCs w:val="16"/>
              </w:rPr>
            </w:pPr>
          </w:p>
        </w:tc>
        <w:tc>
          <w:tcPr>
            <w:tcW w:w="937" w:type="dxa"/>
            <w:vMerge/>
            <w:shd w:val="clear" w:color="auto" w:fill="auto"/>
            <w:vAlign w:val="center"/>
          </w:tcPr>
          <w:p w14:paraId="3400A12B" w14:textId="77777777" w:rsidR="00192EA8" w:rsidRPr="00192EA8" w:rsidRDefault="00192EA8" w:rsidP="007F08A8">
            <w:pPr>
              <w:rPr>
                <w:rFonts w:ascii="Nunito Sans Normal" w:hAnsi="Nunito Sans Normal" w:cstheme="minorHAnsi"/>
                <w:sz w:val="16"/>
                <w:szCs w:val="16"/>
              </w:rPr>
            </w:pPr>
          </w:p>
        </w:tc>
        <w:tc>
          <w:tcPr>
            <w:tcW w:w="737" w:type="dxa"/>
            <w:vMerge/>
            <w:shd w:val="clear" w:color="auto" w:fill="auto"/>
            <w:vAlign w:val="center"/>
          </w:tcPr>
          <w:p w14:paraId="1733BE33" w14:textId="77777777" w:rsidR="00192EA8" w:rsidRPr="00192EA8" w:rsidRDefault="00192EA8" w:rsidP="007F08A8">
            <w:pPr>
              <w:jc w:val="center"/>
              <w:rPr>
                <w:rFonts w:ascii="Nunito Sans Normal" w:hAnsi="Nunito Sans Normal" w:cstheme="minorHAnsi"/>
                <w:sz w:val="16"/>
                <w:szCs w:val="16"/>
              </w:rPr>
            </w:pPr>
          </w:p>
        </w:tc>
        <w:tc>
          <w:tcPr>
            <w:tcW w:w="709" w:type="dxa"/>
            <w:vMerge/>
            <w:shd w:val="clear" w:color="auto" w:fill="auto"/>
            <w:vAlign w:val="center"/>
          </w:tcPr>
          <w:p w14:paraId="37145A42" w14:textId="77777777" w:rsidR="00192EA8" w:rsidRPr="00192EA8" w:rsidRDefault="00192EA8" w:rsidP="007F08A8">
            <w:pPr>
              <w:jc w:val="center"/>
              <w:rPr>
                <w:rFonts w:ascii="Nunito Sans Normal" w:hAnsi="Nunito Sans Normal" w:cstheme="minorHAnsi"/>
                <w:sz w:val="16"/>
                <w:szCs w:val="16"/>
              </w:rPr>
            </w:pPr>
          </w:p>
        </w:tc>
        <w:tc>
          <w:tcPr>
            <w:tcW w:w="1417" w:type="dxa"/>
            <w:tcBorders>
              <w:top w:val="dotted" w:sz="4" w:space="0" w:color="auto"/>
              <w:bottom w:val="dotted" w:sz="4" w:space="0" w:color="auto"/>
            </w:tcBorders>
            <w:shd w:val="clear" w:color="auto" w:fill="auto"/>
            <w:vAlign w:val="center"/>
          </w:tcPr>
          <w:p w14:paraId="22D76481" w14:textId="097E40BD" w:rsidR="00192EA8" w:rsidRPr="00192EA8" w:rsidRDefault="00D1112B" w:rsidP="007F08A8">
            <w:pPr>
              <w:jc w:val="right"/>
              <w:rPr>
                <w:rFonts w:ascii="Nunito Sans Normal" w:hAnsi="Nunito Sans Normal" w:cstheme="minorHAnsi"/>
                <w:sz w:val="16"/>
                <w:szCs w:val="16"/>
              </w:rPr>
            </w:pPr>
            <w:r>
              <w:rPr>
                <w:rFonts w:ascii="Nunito Sans Normal" w:hAnsi="Nunito Sans Normal" w:cstheme="minorHAnsi"/>
                <w:sz w:val="16"/>
                <w:szCs w:val="16"/>
              </w:rPr>
              <w:t>172.475.000</w:t>
            </w:r>
          </w:p>
        </w:tc>
      </w:tr>
      <w:tr w:rsidR="00192EA8" w:rsidRPr="00192EA8" w14:paraId="51F20AB5" w14:textId="77777777" w:rsidTr="00A52744">
        <w:trPr>
          <w:trHeight w:val="621"/>
        </w:trPr>
        <w:tc>
          <w:tcPr>
            <w:tcW w:w="1213" w:type="dxa"/>
            <w:vMerge/>
            <w:shd w:val="clear" w:color="auto" w:fill="auto"/>
            <w:vAlign w:val="center"/>
          </w:tcPr>
          <w:p w14:paraId="34EF2F7B" w14:textId="77777777" w:rsidR="00192EA8" w:rsidRPr="00192EA8" w:rsidRDefault="00192EA8" w:rsidP="007F08A8">
            <w:pPr>
              <w:jc w:val="both"/>
              <w:rPr>
                <w:rFonts w:ascii="Nunito Sans Normal" w:hAnsi="Nunito Sans Normal" w:cstheme="minorHAnsi"/>
                <w:sz w:val="16"/>
                <w:szCs w:val="16"/>
              </w:rPr>
            </w:pPr>
          </w:p>
        </w:tc>
        <w:tc>
          <w:tcPr>
            <w:tcW w:w="1303" w:type="dxa"/>
            <w:vMerge/>
            <w:shd w:val="clear" w:color="auto" w:fill="auto"/>
            <w:vAlign w:val="center"/>
          </w:tcPr>
          <w:p w14:paraId="56FD6410" w14:textId="77777777" w:rsidR="00192EA8" w:rsidRPr="00192EA8" w:rsidRDefault="00192EA8" w:rsidP="007F08A8">
            <w:pPr>
              <w:jc w:val="center"/>
              <w:rPr>
                <w:rFonts w:ascii="Nunito Sans Normal" w:hAnsi="Nunito Sans Normal" w:cstheme="minorHAnsi"/>
                <w:sz w:val="16"/>
                <w:szCs w:val="16"/>
              </w:rPr>
            </w:pPr>
          </w:p>
        </w:tc>
        <w:tc>
          <w:tcPr>
            <w:tcW w:w="1624" w:type="dxa"/>
            <w:tcBorders>
              <w:top w:val="dotted" w:sz="4" w:space="0" w:color="auto"/>
            </w:tcBorders>
            <w:shd w:val="clear" w:color="auto" w:fill="auto"/>
            <w:vAlign w:val="center"/>
          </w:tcPr>
          <w:p w14:paraId="51F4A69C" w14:textId="77777777" w:rsidR="00192EA8" w:rsidRPr="00192EA8" w:rsidRDefault="00192EA8" w:rsidP="007F08A8">
            <w:pPr>
              <w:jc w:val="both"/>
              <w:rPr>
                <w:rFonts w:ascii="Nunito Sans Normal" w:hAnsi="Nunito Sans Normal" w:cstheme="minorHAnsi"/>
                <w:sz w:val="16"/>
                <w:szCs w:val="16"/>
              </w:rPr>
            </w:pPr>
            <w:r w:rsidRPr="00192EA8">
              <w:rPr>
                <w:rFonts w:ascii="Nunito Sans Normal" w:hAnsi="Nunito Sans Normal" w:cstheme="minorHAnsi"/>
                <w:sz w:val="16"/>
                <w:szCs w:val="16"/>
              </w:rPr>
              <w:t>Realizar el mantenimiento preventivo y correctivo de la infraestructura física</w:t>
            </w:r>
          </w:p>
        </w:tc>
        <w:tc>
          <w:tcPr>
            <w:tcW w:w="1019" w:type="dxa"/>
            <w:vMerge/>
            <w:shd w:val="clear" w:color="auto" w:fill="auto"/>
            <w:vAlign w:val="center"/>
          </w:tcPr>
          <w:p w14:paraId="31A87E9F" w14:textId="77777777" w:rsidR="00192EA8" w:rsidRPr="00192EA8" w:rsidRDefault="00192EA8" w:rsidP="007F08A8">
            <w:pPr>
              <w:jc w:val="center"/>
              <w:rPr>
                <w:rFonts w:ascii="Nunito Sans Normal" w:hAnsi="Nunito Sans Normal" w:cstheme="minorHAnsi"/>
                <w:sz w:val="16"/>
                <w:szCs w:val="16"/>
              </w:rPr>
            </w:pPr>
          </w:p>
        </w:tc>
        <w:tc>
          <w:tcPr>
            <w:tcW w:w="937" w:type="dxa"/>
            <w:vMerge/>
            <w:shd w:val="clear" w:color="auto" w:fill="auto"/>
            <w:vAlign w:val="center"/>
          </w:tcPr>
          <w:p w14:paraId="280E6C56" w14:textId="77777777" w:rsidR="00192EA8" w:rsidRPr="00192EA8" w:rsidRDefault="00192EA8" w:rsidP="007F08A8">
            <w:pPr>
              <w:rPr>
                <w:rFonts w:ascii="Nunito Sans Normal" w:hAnsi="Nunito Sans Normal" w:cstheme="minorHAnsi"/>
                <w:sz w:val="16"/>
                <w:szCs w:val="16"/>
              </w:rPr>
            </w:pPr>
          </w:p>
        </w:tc>
        <w:tc>
          <w:tcPr>
            <w:tcW w:w="737" w:type="dxa"/>
            <w:vMerge/>
            <w:shd w:val="clear" w:color="auto" w:fill="auto"/>
            <w:vAlign w:val="center"/>
          </w:tcPr>
          <w:p w14:paraId="4C5ED929" w14:textId="77777777" w:rsidR="00192EA8" w:rsidRPr="00192EA8" w:rsidRDefault="00192EA8" w:rsidP="007F08A8">
            <w:pPr>
              <w:jc w:val="center"/>
              <w:rPr>
                <w:rFonts w:ascii="Nunito Sans Normal" w:hAnsi="Nunito Sans Normal" w:cstheme="minorHAnsi"/>
                <w:sz w:val="16"/>
                <w:szCs w:val="16"/>
              </w:rPr>
            </w:pPr>
          </w:p>
        </w:tc>
        <w:tc>
          <w:tcPr>
            <w:tcW w:w="709" w:type="dxa"/>
            <w:vMerge/>
            <w:shd w:val="clear" w:color="auto" w:fill="auto"/>
            <w:vAlign w:val="center"/>
          </w:tcPr>
          <w:p w14:paraId="6DBDE364" w14:textId="77777777" w:rsidR="00192EA8" w:rsidRPr="00192EA8" w:rsidRDefault="00192EA8" w:rsidP="007F08A8">
            <w:pPr>
              <w:jc w:val="center"/>
              <w:rPr>
                <w:rFonts w:ascii="Nunito Sans Normal" w:hAnsi="Nunito Sans Normal" w:cstheme="minorHAnsi"/>
                <w:sz w:val="16"/>
                <w:szCs w:val="16"/>
              </w:rPr>
            </w:pPr>
          </w:p>
        </w:tc>
        <w:tc>
          <w:tcPr>
            <w:tcW w:w="1417" w:type="dxa"/>
            <w:tcBorders>
              <w:top w:val="dotted" w:sz="4" w:space="0" w:color="auto"/>
            </w:tcBorders>
            <w:shd w:val="clear" w:color="auto" w:fill="auto"/>
            <w:vAlign w:val="center"/>
          </w:tcPr>
          <w:p w14:paraId="28C969F1" w14:textId="77777777" w:rsidR="00192EA8" w:rsidRPr="00192EA8" w:rsidRDefault="00192EA8" w:rsidP="007F08A8">
            <w:pPr>
              <w:jc w:val="right"/>
              <w:rPr>
                <w:rFonts w:ascii="Nunito Sans Normal" w:hAnsi="Nunito Sans Normal" w:cstheme="minorHAnsi"/>
                <w:sz w:val="16"/>
                <w:szCs w:val="16"/>
              </w:rPr>
            </w:pPr>
            <w:r w:rsidRPr="00192EA8">
              <w:rPr>
                <w:rFonts w:ascii="Nunito Sans Normal" w:hAnsi="Nunito Sans Normal" w:cstheme="minorHAnsi"/>
                <w:sz w:val="16"/>
                <w:szCs w:val="16"/>
              </w:rPr>
              <w:t>0</w:t>
            </w:r>
          </w:p>
        </w:tc>
      </w:tr>
      <w:tr w:rsidR="00192EA8" w:rsidRPr="00192EA8" w14:paraId="2227F9B4" w14:textId="77777777" w:rsidTr="00537AED">
        <w:trPr>
          <w:trHeight w:val="455"/>
        </w:trPr>
        <w:tc>
          <w:tcPr>
            <w:tcW w:w="6833" w:type="dxa"/>
            <w:gridSpan w:val="6"/>
            <w:shd w:val="clear" w:color="auto" w:fill="auto"/>
            <w:vAlign w:val="center"/>
          </w:tcPr>
          <w:p w14:paraId="4D919885" w14:textId="77777777" w:rsidR="00192EA8" w:rsidRPr="00192EA8" w:rsidRDefault="00192EA8" w:rsidP="007F08A8">
            <w:pPr>
              <w:jc w:val="center"/>
              <w:rPr>
                <w:rFonts w:ascii="Nunito Sans Normal" w:hAnsi="Nunito Sans Normal" w:cstheme="minorHAnsi"/>
                <w:b/>
                <w:sz w:val="20"/>
                <w:szCs w:val="16"/>
              </w:rPr>
            </w:pPr>
            <w:r w:rsidRPr="00192EA8">
              <w:rPr>
                <w:rFonts w:ascii="Nunito Sans Normal" w:hAnsi="Nunito Sans Normal" w:cstheme="minorHAnsi"/>
                <w:b/>
                <w:sz w:val="20"/>
                <w:szCs w:val="16"/>
              </w:rPr>
              <w:t>Totales</w:t>
            </w:r>
          </w:p>
        </w:tc>
        <w:tc>
          <w:tcPr>
            <w:tcW w:w="2126" w:type="dxa"/>
            <w:gridSpan w:val="2"/>
            <w:shd w:val="clear" w:color="auto" w:fill="auto"/>
            <w:vAlign w:val="center"/>
          </w:tcPr>
          <w:p w14:paraId="65950D31" w14:textId="77777777" w:rsidR="00192EA8" w:rsidRPr="00537AED" w:rsidRDefault="00192EA8" w:rsidP="007F08A8">
            <w:pPr>
              <w:jc w:val="right"/>
              <w:rPr>
                <w:rFonts w:ascii="Nunito Sans Normal" w:hAnsi="Nunito Sans Normal" w:cstheme="minorHAnsi"/>
                <w:b/>
                <w:sz w:val="18"/>
                <w:szCs w:val="16"/>
              </w:rPr>
            </w:pPr>
            <w:r w:rsidRPr="00537AED">
              <w:rPr>
                <w:rFonts w:ascii="Nunito Sans Normal" w:hAnsi="Nunito Sans Normal" w:cstheme="minorHAnsi"/>
                <w:b/>
                <w:sz w:val="18"/>
                <w:szCs w:val="16"/>
              </w:rPr>
              <w:t>$1.256.775.000</w:t>
            </w:r>
          </w:p>
        </w:tc>
      </w:tr>
    </w:tbl>
    <w:p w14:paraId="72A32D41" w14:textId="77777777" w:rsidR="00192EA8" w:rsidRDefault="00192EA8" w:rsidP="00192EA8">
      <w:pPr>
        <w:jc w:val="both"/>
        <w:rPr>
          <w:rFonts w:ascii="Nunito Sans Normal" w:hAnsi="Nunito Sans Normal" w:cstheme="minorHAnsi"/>
        </w:rPr>
      </w:pPr>
    </w:p>
    <w:p w14:paraId="790BFFA9" w14:textId="77777777" w:rsidR="00192EA8" w:rsidRPr="00192EA8" w:rsidRDefault="00192EA8" w:rsidP="00192EA8">
      <w:pPr>
        <w:jc w:val="both"/>
        <w:rPr>
          <w:rFonts w:ascii="Nunito Sans Normal" w:hAnsi="Nunito Sans Normal" w:cstheme="minorHAnsi"/>
        </w:rPr>
      </w:pPr>
      <w:r w:rsidRPr="00192EA8">
        <w:rPr>
          <w:rFonts w:ascii="Nunito Sans Normal" w:hAnsi="Nunito Sans Normal" w:cstheme="minorHAnsi"/>
        </w:rPr>
        <w:lastRenderedPageBreak/>
        <w:t xml:space="preserve">El proyecto “Incremento de los niveles de eficiencia de las labores de inteligencia en la lucha contra el lavado de activos y la financiación del terrorismo a nivel nacional”, consiste en la ejecución de acciones encaminadas a fortalecer los componentes tecnológicos que soportan la operación misional, a fin de generar servicios tecnológicos acordes con las necesidades tanto de la UIAF como de los receptores de los bienes y servicios de inteligencia y contrainteligencia generados por la Entidad. Se plantea el aprovechamiento de las herramientas tecnológicas (hardware, software, modelos matemáticos y econométricos) capaces de gestionar eficientemente grandes volúmenes de datos y generar servicios tecnológicos que se articulen con un recurso humano actualizado y capacitado en las más recientes técnicas de investigación e inteligencia, complementado con mecanismos de intercambio de experiencias y conocimientos con otros organismos homólogos, con el fin de entender los perfiles de las organizaciones al margen de la ley, en el proceso de análisis y persecución de las finanzas ilícitas generadas por las actividades delictivas fuentes, subyacentes o precedentes del lavado de activos, para impedir la filtración de estos dineros en la economía del país. El fortalecimiento de la plataforma tecnológica permitirá aumentar las capacidades de análisis en las labores de inteligencia desarrolladas por la UIAF, con un capital humano competente, a partir de una oferta y cobertura de servicios tecnológicos fortalecidos, eficientes e innovadores, que impacten en las capacidades institucionales de las demás entidades que hacen parte del Sistema Nacional </w:t>
      </w:r>
      <w:proofErr w:type="spellStart"/>
      <w:r w:rsidRPr="00192EA8">
        <w:rPr>
          <w:rFonts w:ascii="Nunito Sans Normal" w:hAnsi="Nunito Sans Normal" w:cstheme="minorHAnsi"/>
        </w:rPr>
        <w:t>Antilavado</w:t>
      </w:r>
      <w:proofErr w:type="spellEnd"/>
      <w:r w:rsidRPr="00192EA8">
        <w:rPr>
          <w:rFonts w:ascii="Nunito Sans Normal" w:hAnsi="Nunito Sans Normal" w:cstheme="minorHAnsi"/>
        </w:rPr>
        <w:t xml:space="preserve"> de Activos y Contra la Financiación del Terrorismo. De otra parte, se busca contribuir al cumplimiento de los lineamientos establecidos por las Políticas de Gobierno Digital y Seguridad Digital, en relación con el eje temático de seguridad y privacidad de la información a través de la implementación del Plan de Recuperación de Desastres y Plan de Continuidad del Negocio, que asegure la reanudación oportuna y ordenada de los servicios informáticos y procesos de negocio, que </w:t>
      </w:r>
      <w:proofErr w:type="spellStart"/>
      <w:r w:rsidRPr="00192EA8">
        <w:rPr>
          <w:rFonts w:ascii="Nunito Sans Normal" w:hAnsi="Nunito Sans Normal" w:cstheme="minorHAnsi"/>
        </w:rPr>
        <w:t>asegurela</w:t>
      </w:r>
      <w:proofErr w:type="spellEnd"/>
      <w:r w:rsidRPr="00192EA8">
        <w:rPr>
          <w:rFonts w:ascii="Nunito Sans Normal" w:hAnsi="Nunito Sans Normal" w:cstheme="minorHAnsi"/>
        </w:rPr>
        <w:t xml:space="preserve"> reanudación oportuna y ordenada de los servicios informáticos y procesos de negocio en caso de contingencia, generando un impacto mínimo ante la presencia de un incidente.</w:t>
      </w:r>
    </w:p>
    <w:p w14:paraId="4D21B393" w14:textId="77777777" w:rsidR="00192EA8" w:rsidRPr="00192EA8" w:rsidRDefault="00192EA8" w:rsidP="00192EA8">
      <w:pPr>
        <w:jc w:val="both"/>
        <w:rPr>
          <w:rFonts w:ascii="Nunito Sans Normal" w:hAnsi="Nunito Sans Normal" w:cstheme="minorHAnsi"/>
        </w:rPr>
      </w:pPr>
      <w:r w:rsidRPr="00192EA8">
        <w:rPr>
          <w:rFonts w:ascii="Nunito Sans Normal" w:hAnsi="Nunito Sans Normal" w:cstheme="minorHAnsi"/>
        </w:rPr>
        <w:t xml:space="preserve">El proyecto “Ampliación de la capacidad institucional en el apoyo a los procesos misionales a nivel Nacional”, consiste en el fortalecimiento de las tecnologías de la información y las comunicaciones, a fin de facilitar el desarrollo de nuevos instrumentos de comunicación directa con el ciudadano y los grupos de interés, para un mejor ejercicio del control social y una mayor transparencia de la gestión pública, a la vez que se incrementan los niveles de satisfacción de los grupos de interés, la eficiencia y eficacia de la labor institucional. El análisis realizado por la UIAF, respecto a las calificaciones obtenidas en el Índice de </w:t>
      </w:r>
      <w:r w:rsidRPr="00192EA8">
        <w:rPr>
          <w:rFonts w:ascii="Nunito Sans Normal" w:hAnsi="Nunito Sans Normal" w:cstheme="minorHAnsi"/>
        </w:rPr>
        <w:lastRenderedPageBreak/>
        <w:t>Transparencia Nacional - ITN y en el Modelo Integrado de Planeación y Gestión - MIPG, permitió advertir que debido a las condiciones de entidad de inteligencia, sumado a las limitaciones en materia de instalaciones físicas, recursos tecnológicos y el escaso recurso humano, han contribuido a la que la Entidad no disponga de algunos elementos, indispensables para una óptima gestión institucional, tales como: a.) una adecuada oferta de servicios tecnológicos e interoperabilidad de los sistemas de información misionales y administrativos; b.) un Sistema Integrado de Gestión fortalecido con flujos de información y canales de comunicación estructurados que soporten la gestión de los procesos misionales y de apoyo; c.) suficientes instalaciones físicas y adecuadas para el desarrollo de la misión y la prestación de los servicios orientados al ciudadano; y d.) suficiente recurso humano disponible en las áreas misionales para el análisis de información, recurso humano altamente calificado para la articulación de la estrategia tecnológica con las necesidades misionales y suficiente recurso humano en las áreas administrativas que garanticen el cumplimiento de las disposiciones legales y la articulación con los procesos misionales.</w:t>
      </w:r>
    </w:p>
    <w:p w14:paraId="1FBC1B9B" w14:textId="77777777" w:rsidR="00192EA8" w:rsidRPr="00192EA8" w:rsidRDefault="00192EA8" w:rsidP="00192EA8">
      <w:pPr>
        <w:jc w:val="both"/>
        <w:rPr>
          <w:rFonts w:ascii="Nunito Sans Normal" w:hAnsi="Nunito Sans Normal" w:cstheme="minorHAnsi"/>
        </w:rPr>
      </w:pPr>
      <w:r w:rsidRPr="00192EA8">
        <w:rPr>
          <w:rFonts w:ascii="Nunito Sans Normal" w:hAnsi="Nunito Sans Normal" w:cstheme="minorHAnsi"/>
        </w:rPr>
        <w:t>El desarrollo de las funciones misionales y operación de las estrategias institucionales requieren de un soporte tecnológico fortalecido con componentes de hardware, software y comunicaciones modernos, así como de excelentes condiciones de infraestructura física, que posibiliten técnicamente la recepción de la información y faciliten el análisis de la misma para generar los resultados esperados; de igual manera garantizar la protección y conservación de la información dando cumplimiento a las exigencias legales aplicables a la Entidad.</w:t>
      </w:r>
    </w:p>
    <w:p w14:paraId="0E7BCD59" w14:textId="77777777" w:rsidR="00192EA8" w:rsidRPr="00192EA8" w:rsidRDefault="00192EA8" w:rsidP="00192EA8">
      <w:pPr>
        <w:jc w:val="both"/>
        <w:rPr>
          <w:rFonts w:ascii="Nunito Sans Normal" w:hAnsi="Nunito Sans Normal" w:cstheme="minorHAnsi"/>
        </w:rPr>
      </w:pPr>
    </w:p>
    <w:p w14:paraId="3E81801C" w14:textId="77777777" w:rsidR="00192EA8" w:rsidRPr="00192EA8" w:rsidRDefault="00192EA8" w:rsidP="00192EA8">
      <w:pPr>
        <w:rPr>
          <w:rFonts w:ascii="Nunito Sans Normal" w:hAnsi="Nunito Sans Normal" w:cstheme="minorHAnsi"/>
        </w:rPr>
      </w:pPr>
    </w:p>
    <w:p w14:paraId="0F42313A" w14:textId="77777777" w:rsidR="00FF5362" w:rsidRPr="00192EA8" w:rsidRDefault="00FF5362" w:rsidP="00C175AF">
      <w:pPr>
        <w:rPr>
          <w:rFonts w:ascii="Nunito Sans Normal" w:hAnsi="Nunito Sans Normal"/>
        </w:rPr>
      </w:pPr>
    </w:p>
    <w:sectPr w:rsidR="00FF5362" w:rsidRPr="00192EA8" w:rsidSect="00A52744">
      <w:headerReference w:type="default" r:id="rId10"/>
      <w:footerReference w:type="default" r:id="rId11"/>
      <w:pgSz w:w="12240" w:h="15840"/>
      <w:pgMar w:top="2127" w:right="1701" w:bottom="22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4C368" w14:textId="77777777" w:rsidR="00B14BC3" w:rsidRDefault="00B14BC3" w:rsidP="00757B36">
      <w:pPr>
        <w:spacing w:after="0" w:line="240" w:lineRule="auto"/>
      </w:pPr>
      <w:r>
        <w:separator/>
      </w:r>
    </w:p>
  </w:endnote>
  <w:endnote w:type="continuationSeparator" w:id="0">
    <w:p w14:paraId="366D91C5" w14:textId="77777777" w:rsidR="00B14BC3" w:rsidRDefault="00B14BC3"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unito Sans Normal">
    <w:panose1 w:val="00000000000000000000"/>
    <w:charset w:val="00"/>
    <w:family w:val="auto"/>
    <w:pitch w:val="variable"/>
    <w:sig w:usb0="A00002FF" w:usb1="5000204B"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EndPr/>
    <w:sdtContent>
      <w:p w14:paraId="324BE145" w14:textId="5A4C0C00" w:rsidR="00D34D20" w:rsidRDefault="00D34D20">
        <w:pPr>
          <w:pStyle w:val="Piedepgina"/>
          <w:jc w:val="right"/>
        </w:pPr>
        <w:r>
          <w:rPr>
            <w:noProof/>
            <w:lang w:eastAsia="es-CO"/>
          </w:rPr>
          <mc:AlternateContent>
            <mc:Choice Requires="wps">
              <w:drawing>
                <wp:anchor distT="0" distB="0" distL="114300" distR="114300" simplePos="0" relativeHeight="251659264" behindDoc="0" locked="0" layoutInCell="1" allowOverlap="1" wp14:anchorId="7AE5F12B" wp14:editId="5574CC5A">
                  <wp:simplePos x="0" y="0"/>
                  <wp:positionH relativeFrom="margin">
                    <wp:posOffset>-99060</wp:posOffset>
                  </wp:positionH>
                  <wp:positionV relativeFrom="paragraph">
                    <wp:posOffset>-769147</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569FBD0" w:rsidR="00D34D20" w:rsidRPr="00256928" w:rsidRDefault="000332A6" w:rsidP="00D34D20">
                              <w:pPr>
                                <w:spacing w:after="0" w:line="276" w:lineRule="auto"/>
                                <w:jc w:val="both"/>
                                <w:rPr>
                                  <w:rFonts w:ascii="Helvetica" w:hAnsi="Helvetica"/>
                                  <w:b/>
                                  <w:bCs/>
                                  <w:sz w:val="20"/>
                                  <w:szCs w:val="20"/>
                                </w:rPr>
                              </w:pPr>
                              <w:r>
                                <w:rPr>
                                  <w:rFonts w:ascii="Helvetica" w:hAnsi="Helvetica"/>
                                  <w:b/>
                                  <w:bCs/>
                                  <w:sz w:val="20"/>
                                  <w:szCs w:val="20"/>
                                </w:rPr>
                                <w:t>Unidad de Información y Análisis Financiero – UIAF</w:t>
                              </w:r>
                            </w:p>
                            <w:p w14:paraId="3453229D" w14:textId="4DEEF2C5" w:rsidR="00D34D20" w:rsidRPr="00256928" w:rsidRDefault="000332A6" w:rsidP="00D34D20">
                              <w:pPr>
                                <w:spacing w:after="0" w:line="276" w:lineRule="auto"/>
                                <w:jc w:val="both"/>
                                <w:rPr>
                                  <w:rFonts w:ascii="Helvetica" w:hAnsi="Helvetica"/>
                                  <w:sz w:val="20"/>
                                  <w:szCs w:val="20"/>
                                </w:rPr>
                              </w:pPr>
                              <w:r>
                                <w:rPr>
                                  <w:rFonts w:ascii="Helvetica" w:hAnsi="Helvetica"/>
                                  <w:sz w:val="20"/>
                                  <w:szCs w:val="20"/>
                                </w:rPr>
                                <w:t>Dirección: Carrera 7</w:t>
                              </w:r>
                              <w:r w:rsidR="00D34D20" w:rsidRPr="00256928">
                                <w:rPr>
                                  <w:rFonts w:ascii="Helvetica" w:hAnsi="Helvetica"/>
                                  <w:sz w:val="20"/>
                                  <w:szCs w:val="20"/>
                                </w:rPr>
                                <w:t xml:space="preserve"> No.</w:t>
                              </w:r>
                              <w:r>
                                <w:rPr>
                                  <w:rFonts w:ascii="Helvetica" w:hAnsi="Helvetica"/>
                                  <w:sz w:val="20"/>
                                  <w:szCs w:val="20"/>
                                </w:rPr>
                                <w:t>31</w:t>
                              </w:r>
                              <w:r w:rsidR="00D34D20" w:rsidRPr="00256928">
                                <w:rPr>
                                  <w:rFonts w:ascii="Helvetica" w:hAnsi="Helvetica"/>
                                  <w:sz w:val="20"/>
                                  <w:szCs w:val="20"/>
                                </w:rPr>
                                <w:t xml:space="preserve"> - </w:t>
                              </w:r>
                              <w:r>
                                <w:rPr>
                                  <w:rFonts w:ascii="Helvetica" w:hAnsi="Helvetica"/>
                                  <w:sz w:val="20"/>
                                  <w:szCs w:val="20"/>
                                </w:rPr>
                                <w:t>10</w:t>
                              </w:r>
                              <w:r w:rsidR="00D34D20" w:rsidRPr="00256928">
                                <w:rPr>
                                  <w:rFonts w:ascii="Helvetica" w:hAnsi="Helvetica"/>
                                  <w:sz w:val="20"/>
                                  <w:szCs w:val="20"/>
                                </w:rPr>
                                <w:t>, Bogotá D.C., Colombia</w:t>
                              </w:r>
                            </w:p>
                            <w:p w14:paraId="3F743D65" w14:textId="7E255692" w:rsidR="00D34D20" w:rsidRPr="00256928" w:rsidRDefault="000332A6" w:rsidP="000332A6">
                              <w:pPr>
                                <w:spacing w:after="0" w:line="276" w:lineRule="auto"/>
                                <w:jc w:val="both"/>
                                <w:rPr>
                                  <w:rFonts w:ascii="Helvetica" w:hAnsi="Helvetica"/>
                                  <w:sz w:val="20"/>
                                  <w:szCs w:val="20"/>
                                </w:rPr>
                              </w:pPr>
                              <w:r>
                                <w:rPr>
                                  <w:rFonts w:ascii="Helvetica" w:hAnsi="Helvetica"/>
                                  <w:sz w:val="20"/>
                                  <w:szCs w:val="20"/>
                                </w:rPr>
                                <w:t>Teléfono</w:t>
                              </w:r>
                              <w:r w:rsidR="00D34D20" w:rsidRPr="00256928">
                                <w:rPr>
                                  <w:rFonts w:ascii="Helvetica" w:hAnsi="Helvetica"/>
                                  <w:sz w:val="20"/>
                                  <w:szCs w:val="20"/>
                                </w:rPr>
                                <w:t xml:space="preserve">: (+57) </w:t>
                              </w:r>
                              <w:r>
                                <w:rPr>
                                  <w:rFonts w:ascii="Helvetica" w:hAnsi="Helvetica"/>
                                  <w:sz w:val="20"/>
                                  <w:szCs w:val="20"/>
                                </w:rPr>
                                <w:t>288 5222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8pt;margin-top:-60.55pt;width:474.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" filled="f" stroked="f" strokeweight=".5pt">
                  <v:textbo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569FBD0" w:rsidR="00D34D20" w:rsidRPr="00256928" w:rsidRDefault="000332A6" w:rsidP="00D34D20">
                        <w:pPr>
                          <w:spacing w:after="0" w:line="276" w:lineRule="auto"/>
                          <w:jc w:val="both"/>
                          <w:rPr>
                            <w:rFonts w:ascii="Helvetica" w:hAnsi="Helvetica"/>
                            <w:b/>
                            <w:bCs/>
                            <w:sz w:val="20"/>
                            <w:szCs w:val="20"/>
                          </w:rPr>
                        </w:pPr>
                        <w:r>
                          <w:rPr>
                            <w:rFonts w:ascii="Helvetica" w:hAnsi="Helvetica"/>
                            <w:b/>
                            <w:bCs/>
                            <w:sz w:val="20"/>
                            <w:szCs w:val="20"/>
                          </w:rPr>
                          <w:t>Unidad de Información y Análisis Financiero – UIAF</w:t>
                        </w:r>
                      </w:p>
                      <w:p w14:paraId="3453229D" w14:textId="4DEEF2C5" w:rsidR="00D34D20" w:rsidRPr="00256928" w:rsidRDefault="000332A6" w:rsidP="00D34D20">
                        <w:pPr>
                          <w:spacing w:after="0" w:line="276" w:lineRule="auto"/>
                          <w:jc w:val="both"/>
                          <w:rPr>
                            <w:rFonts w:ascii="Helvetica" w:hAnsi="Helvetica"/>
                            <w:sz w:val="20"/>
                            <w:szCs w:val="20"/>
                          </w:rPr>
                        </w:pPr>
                        <w:r>
                          <w:rPr>
                            <w:rFonts w:ascii="Helvetica" w:hAnsi="Helvetica"/>
                            <w:sz w:val="20"/>
                            <w:szCs w:val="20"/>
                          </w:rPr>
                          <w:t>Dirección: Carrera 7</w:t>
                        </w:r>
                        <w:r w:rsidR="00D34D20" w:rsidRPr="00256928">
                          <w:rPr>
                            <w:rFonts w:ascii="Helvetica" w:hAnsi="Helvetica"/>
                            <w:sz w:val="20"/>
                            <w:szCs w:val="20"/>
                          </w:rPr>
                          <w:t xml:space="preserve"> No.</w:t>
                        </w:r>
                        <w:r>
                          <w:rPr>
                            <w:rFonts w:ascii="Helvetica" w:hAnsi="Helvetica"/>
                            <w:sz w:val="20"/>
                            <w:szCs w:val="20"/>
                          </w:rPr>
                          <w:t>31</w:t>
                        </w:r>
                        <w:r w:rsidR="00D34D20" w:rsidRPr="00256928">
                          <w:rPr>
                            <w:rFonts w:ascii="Helvetica" w:hAnsi="Helvetica"/>
                            <w:sz w:val="20"/>
                            <w:szCs w:val="20"/>
                          </w:rPr>
                          <w:t xml:space="preserve"> - </w:t>
                        </w:r>
                        <w:r>
                          <w:rPr>
                            <w:rFonts w:ascii="Helvetica" w:hAnsi="Helvetica"/>
                            <w:sz w:val="20"/>
                            <w:szCs w:val="20"/>
                          </w:rPr>
                          <w:t>10</w:t>
                        </w:r>
                        <w:r w:rsidR="00D34D20" w:rsidRPr="00256928">
                          <w:rPr>
                            <w:rFonts w:ascii="Helvetica" w:hAnsi="Helvetica"/>
                            <w:sz w:val="20"/>
                            <w:szCs w:val="20"/>
                          </w:rPr>
                          <w:t>, Bogotá D.C., Colombia</w:t>
                        </w:r>
                      </w:p>
                      <w:p w14:paraId="3F743D65" w14:textId="7E255692" w:rsidR="00D34D20" w:rsidRPr="00256928" w:rsidRDefault="000332A6" w:rsidP="000332A6">
                        <w:pPr>
                          <w:spacing w:after="0" w:line="276" w:lineRule="auto"/>
                          <w:jc w:val="both"/>
                          <w:rPr>
                            <w:rFonts w:ascii="Helvetica" w:hAnsi="Helvetica"/>
                            <w:sz w:val="20"/>
                            <w:szCs w:val="20"/>
                          </w:rPr>
                        </w:pPr>
                        <w:r>
                          <w:rPr>
                            <w:rFonts w:ascii="Helvetica" w:hAnsi="Helvetica"/>
                            <w:sz w:val="20"/>
                            <w:szCs w:val="20"/>
                          </w:rPr>
                          <w:t>Teléfono</w:t>
                        </w:r>
                        <w:r w:rsidR="00D34D20" w:rsidRPr="00256928">
                          <w:rPr>
                            <w:rFonts w:ascii="Helvetica" w:hAnsi="Helvetica"/>
                            <w:sz w:val="20"/>
                            <w:szCs w:val="20"/>
                          </w:rPr>
                          <w:t xml:space="preserve">: (+57) </w:t>
                        </w:r>
                        <w:r>
                          <w:rPr>
                            <w:rFonts w:ascii="Helvetica" w:hAnsi="Helvetica"/>
                            <w:sz w:val="20"/>
                            <w:szCs w:val="20"/>
                          </w:rPr>
                          <w:t>288 5222</w:t>
                        </w:r>
                      </w:p>
                    </w:txbxContent>
                  </v:textbox>
                  <w10:wrap anchorx="margin"/>
                </v:shape>
              </w:pict>
            </mc:Fallback>
          </mc:AlternateContent>
        </w:r>
        <w:r>
          <w:rPr>
            <w:lang w:val="es-ES"/>
          </w:rPr>
          <w:t xml:space="preserve">Página | </w:t>
        </w:r>
        <w:r>
          <w:fldChar w:fldCharType="begin"/>
        </w:r>
        <w:r>
          <w:instrText>PAGE   \* MERGEFORMAT</w:instrText>
        </w:r>
        <w:r>
          <w:fldChar w:fldCharType="separate"/>
        </w:r>
        <w:r w:rsidR="000E3C02" w:rsidRPr="000E3C02">
          <w:rPr>
            <w:noProof/>
            <w:lang w:val="es-ES"/>
          </w:rPr>
          <w:t>2</w:t>
        </w:r>
        <w:r>
          <w:fldChar w:fldCharType="end"/>
        </w:r>
        <w:r>
          <w:rPr>
            <w:lang w:val="es-ES"/>
          </w:rPr>
          <w:t xml:space="preserve"> </w:t>
        </w:r>
      </w:p>
    </w:sdtContent>
  </w:sdt>
  <w:p w14:paraId="409F4B9A" w14:textId="5D7CE583" w:rsidR="00D34D20" w:rsidRPr="00D34D20" w:rsidRDefault="00964A32" w:rsidP="00D34D20">
    <w:pPr>
      <w:spacing w:after="0" w:line="276" w:lineRule="auto"/>
      <w:jc w:val="both"/>
      <w:rPr>
        <w:rFonts w:ascii="Helvetica" w:hAnsi="Helvetica"/>
      </w:rPr>
    </w:pPr>
    <w:r>
      <w:rPr>
        <w:noProof/>
        <w:lang w:eastAsia="es-CO"/>
      </w:rPr>
      <mc:AlternateContent>
        <mc:Choice Requires="wps">
          <w:drawing>
            <wp:anchor distT="0" distB="0" distL="114300" distR="114300" simplePos="0" relativeHeight="251666432" behindDoc="0" locked="0" layoutInCell="1" allowOverlap="1" wp14:anchorId="3B208B33" wp14:editId="5C603100">
              <wp:simplePos x="0" y="0"/>
              <wp:positionH relativeFrom="margin">
                <wp:posOffset>2287167</wp:posOffset>
              </wp:positionH>
              <wp:positionV relativeFrom="paragraph">
                <wp:posOffset>386227</wp:posOffset>
              </wp:positionV>
              <wp:extent cx="1148317" cy="308344"/>
              <wp:effectExtent l="0" t="0" r="0" b="0"/>
              <wp:wrapNone/>
              <wp:docPr id="1953720933" name="Cuadro de texto 1"/>
              <wp:cNvGraphicFramePr/>
              <a:graphic xmlns:a="http://schemas.openxmlformats.org/drawingml/2006/main">
                <a:graphicData uri="http://schemas.microsoft.com/office/word/2010/wordprocessingShape">
                  <wps:wsp>
                    <wps:cNvSpPr txBox="1"/>
                    <wps:spPr>
                      <a:xfrm>
                        <a:off x="0" y="0"/>
                        <a:ext cx="1148317" cy="308344"/>
                      </a:xfrm>
                      <a:prstGeom prst="rect">
                        <a:avLst/>
                      </a:prstGeom>
                      <a:noFill/>
                      <a:ln w="6350">
                        <a:noFill/>
                      </a:ln>
                    </wps:spPr>
                    <wps:txbx>
                      <w:txbxContent>
                        <w:p w14:paraId="05109BC3" w14:textId="77777777" w:rsidR="00964A32" w:rsidRPr="00720993" w:rsidRDefault="00964A32" w:rsidP="00964A32">
                          <w:pPr>
                            <w:spacing w:after="0" w:line="276" w:lineRule="auto"/>
                            <w:jc w:val="both"/>
                            <w:rPr>
                              <w:rFonts w:ascii="Helvetica" w:hAnsi="Helvetica"/>
                              <w:sz w:val="20"/>
                              <w:szCs w:val="20"/>
                              <w:lang w:val="es-ES_tradnl"/>
                            </w:rPr>
                          </w:pPr>
                          <w:r>
                            <w:rPr>
                              <w:rFonts w:ascii="Helvetica" w:hAnsi="Helvetica"/>
                              <w:sz w:val="20"/>
                              <w:szCs w:val="20"/>
                              <w:lang w:val="es-ES_tradnl"/>
                            </w:rPr>
                            <w:t>www.uiaf.gov.co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08B33" id="_x0000_s1027" type="#_x0000_t202" style="position:absolute;left:0;text-align:left;margin-left:180.1pt;margin-top:30.4pt;width:90.4pt;height:24.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" filled="f" stroked="f" strokeweight=".5pt">
              <v:textbox>
                <w:txbxContent>
                  <w:p w14:paraId="05109BC3" w14:textId="77777777" w:rsidR="00964A32" w:rsidRPr="00720993" w:rsidRDefault="00964A32" w:rsidP="00964A32">
                    <w:pPr>
                      <w:spacing w:after="0" w:line="276" w:lineRule="auto"/>
                      <w:jc w:val="both"/>
                      <w:rPr>
                        <w:rFonts w:ascii="Helvetica" w:hAnsi="Helvetica"/>
                        <w:sz w:val="20"/>
                        <w:szCs w:val="20"/>
                        <w:lang w:val="es-ES_tradnl"/>
                      </w:rPr>
                    </w:pPr>
                    <w:r>
                      <w:rPr>
                        <w:rFonts w:ascii="Helvetica" w:hAnsi="Helvetica"/>
                        <w:sz w:val="20"/>
                        <w:szCs w:val="20"/>
                        <w:lang w:val="es-ES_tradnl"/>
                      </w:rPr>
                      <w:t>www.uiaf.gov.co</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C2F0C" w14:textId="77777777" w:rsidR="00B14BC3" w:rsidRDefault="00B14BC3" w:rsidP="00757B36">
      <w:pPr>
        <w:spacing w:after="0" w:line="240" w:lineRule="auto"/>
      </w:pPr>
      <w:r>
        <w:separator/>
      </w:r>
    </w:p>
  </w:footnote>
  <w:footnote w:type="continuationSeparator" w:id="0">
    <w:p w14:paraId="20E57441" w14:textId="77777777" w:rsidR="00B14BC3" w:rsidRDefault="00B14BC3"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6B498" w14:textId="71347E1D" w:rsidR="0049383F" w:rsidRDefault="00964A32">
    <w:pPr>
      <w:pStyle w:val="Encabezado"/>
      <w:rPr>
        <w:noProof/>
        <w:lang w:eastAsia="es-CO"/>
      </w:rPr>
    </w:pPr>
    <w:r>
      <w:rPr>
        <w:noProof/>
        <w:lang w:eastAsia="es-CO"/>
      </w:rPr>
      <mc:AlternateContent>
        <mc:Choice Requires="wps">
          <w:drawing>
            <wp:anchor distT="0" distB="0" distL="114300" distR="114300" simplePos="0" relativeHeight="251667456" behindDoc="0" locked="0" layoutInCell="1" allowOverlap="1" wp14:anchorId="05D7021E" wp14:editId="61904008">
              <wp:simplePos x="0" y="0"/>
              <wp:positionH relativeFrom="column">
                <wp:posOffset>2003307</wp:posOffset>
              </wp:positionH>
              <wp:positionV relativeFrom="paragraph">
                <wp:posOffset>-34910</wp:posOffset>
              </wp:positionV>
              <wp:extent cx="1435159" cy="882502"/>
              <wp:effectExtent l="0" t="0" r="0" b="0"/>
              <wp:wrapNone/>
              <wp:docPr id="2002090574" name="Rectángulo 1"/>
              <wp:cNvGraphicFramePr/>
              <a:graphic xmlns:a="http://schemas.openxmlformats.org/drawingml/2006/main">
                <a:graphicData uri="http://schemas.microsoft.com/office/word/2010/wordprocessingShape">
                  <wps:wsp>
                    <wps:cNvSpPr/>
                    <wps:spPr>
                      <a:xfrm>
                        <a:off x="0" y="0"/>
                        <a:ext cx="1435159" cy="88250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7B6660" id="Rectángulo 1" o:spid="_x0000_s1026" style="position:absolute;margin-left:157.75pt;margin-top:-2.75pt;width:113pt;height:6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" fillcolor="white [3212]" stroked="f" strokeweight="1pt"/>
          </w:pict>
        </mc:Fallback>
      </mc:AlternateContent>
    </w:r>
    <w:r>
      <w:rPr>
        <w:noProof/>
        <w:lang w:eastAsia="es-CO"/>
      </w:rPr>
      <w:drawing>
        <wp:anchor distT="0" distB="0" distL="114300" distR="114300" simplePos="0" relativeHeight="251665408" behindDoc="1" locked="0" layoutInCell="1" allowOverlap="1" wp14:anchorId="673F8361" wp14:editId="379239BA">
          <wp:simplePos x="0" y="0"/>
          <wp:positionH relativeFrom="page">
            <wp:posOffset>10057</wp:posOffset>
          </wp:positionH>
          <wp:positionV relativeFrom="paragraph">
            <wp:posOffset>-438638</wp:posOffset>
          </wp:positionV>
          <wp:extent cx="7756897" cy="10051012"/>
          <wp:effectExtent l="0" t="0" r="317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94771" name="Imagen 131249477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897" cy="100510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213D">
      <w:rPr>
        <w:noProof/>
        <w:lang w:eastAsia="es-CO"/>
      </w:rPr>
      <w:drawing>
        <wp:anchor distT="0" distB="0" distL="114300" distR="114300" simplePos="0" relativeHeight="251661312" behindDoc="1" locked="0" layoutInCell="1" allowOverlap="1" wp14:anchorId="0866EFDB" wp14:editId="7FBD633E">
          <wp:simplePos x="0" y="0"/>
          <wp:positionH relativeFrom="column">
            <wp:posOffset>4683125</wp:posOffset>
          </wp:positionH>
          <wp:positionV relativeFrom="page">
            <wp:posOffset>417151</wp:posOffset>
          </wp:positionV>
          <wp:extent cx="636270" cy="636270"/>
          <wp:effectExtent l="0" t="0" r="0" b="0"/>
          <wp:wrapNone/>
          <wp:docPr id="15" name="Imagen 15" descr="UIAF 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AF FL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pic:spPr>
              </pic:pic>
            </a:graphicData>
          </a:graphic>
          <wp14:sizeRelH relativeFrom="page">
            <wp14:pctWidth>0</wp14:pctWidth>
          </wp14:sizeRelH>
          <wp14:sizeRelV relativeFrom="page">
            <wp14:pctHeight>0</wp14:pctHeight>
          </wp14:sizeRelV>
        </wp:anchor>
      </w:drawing>
    </w:r>
    <w:r w:rsidR="00234C43">
      <w:rPr>
        <w:noProof/>
        <w:lang w:eastAsia="es-CO"/>
      </w:rPr>
      <w:drawing>
        <wp:anchor distT="0" distB="0" distL="114300" distR="114300" simplePos="0" relativeHeight="251663360" behindDoc="1" locked="0" layoutInCell="1" allowOverlap="1" wp14:anchorId="1948CB03" wp14:editId="1F953717">
          <wp:simplePos x="0" y="0"/>
          <wp:positionH relativeFrom="column">
            <wp:posOffset>0</wp:posOffset>
          </wp:positionH>
          <wp:positionV relativeFrom="paragraph">
            <wp:posOffset>-18371</wp:posOffset>
          </wp:positionV>
          <wp:extent cx="939625" cy="793747"/>
          <wp:effectExtent l="0" t="0" r="635" b="0"/>
          <wp:wrapNone/>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988645" name="Imagen 1121988645"/>
                  <pic:cNvPicPr/>
                </pic:nvPicPr>
                <pic:blipFill>
                  <a:blip r:embed="rId3">
                    <a:extLst>
                      <a:ext uri="{28A0092B-C50C-407E-A947-70E740481C1C}">
                        <a14:useLocalDpi xmlns:a14="http://schemas.microsoft.com/office/drawing/2010/main" val="0"/>
                      </a:ext>
                    </a:extLst>
                  </a:blip>
                  <a:stretch>
                    <a:fillRect/>
                  </a:stretch>
                </pic:blipFill>
                <pic:spPr>
                  <a:xfrm>
                    <a:off x="0" y="0"/>
                    <a:ext cx="939625" cy="793747"/>
                  </a:xfrm>
                  <a:prstGeom prst="rect">
                    <a:avLst/>
                  </a:prstGeom>
                </pic:spPr>
              </pic:pic>
            </a:graphicData>
          </a:graphic>
          <wp14:sizeRelH relativeFrom="page">
            <wp14:pctWidth>0</wp14:pctWidth>
          </wp14:sizeRelH>
          <wp14:sizeRelV relativeFrom="page">
            <wp14:pctHeight>0</wp14:pctHeight>
          </wp14:sizeRelV>
        </wp:anchor>
      </w:drawing>
    </w:r>
  </w:p>
  <w:p w14:paraId="5FF8CE25" w14:textId="3CDC2E00" w:rsidR="00757B36" w:rsidRDefault="00757B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65ED"/>
    <w:multiLevelType w:val="hybridMultilevel"/>
    <w:tmpl w:val="E68C44BE"/>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773657"/>
    <w:multiLevelType w:val="hybridMultilevel"/>
    <w:tmpl w:val="98B25C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59A6AB5"/>
    <w:multiLevelType w:val="hybridMultilevel"/>
    <w:tmpl w:val="B164BD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E334CF8"/>
    <w:multiLevelType w:val="hybridMultilevel"/>
    <w:tmpl w:val="F96E78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A780386"/>
    <w:multiLevelType w:val="hybridMultilevel"/>
    <w:tmpl w:val="D24085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4C1B662A"/>
    <w:multiLevelType w:val="hybridMultilevel"/>
    <w:tmpl w:val="94A049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8503A9E"/>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2437577"/>
    <w:multiLevelType w:val="hybridMultilevel"/>
    <w:tmpl w:val="23DE80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8"/>
  </w:num>
  <w:num w:numId="6">
    <w:abstractNumId w:val="6"/>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332A6"/>
    <w:rsid w:val="0007213D"/>
    <w:rsid w:val="000827CB"/>
    <w:rsid w:val="000E3C02"/>
    <w:rsid w:val="0010066C"/>
    <w:rsid w:val="00161700"/>
    <w:rsid w:val="00192EA8"/>
    <w:rsid w:val="001E0C60"/>
    <w:rsid w:val="001E4421"/>
    <w:rsid w:val="002055A0"/>
    <w:rsid w:val="00233A79"/>
    <w:rsid w:val="00234C43"/>
    <w:rsid w:val="00255542"/>
    <w:rsid w:val="00256928"/>
    <w:rsid w:val="00286558"/>
    <w:rsid w:val="00290BE0"/>
    <w:rsid w:val="002A01E3"/>
    <w:rsid w:val="0030489C"/>
    <w:rsid w:val="0031128B"/>
    <w:rsid w:val="00436E05"/>
    <w:rsid w:val="0049383F"/>
    <w:rsid w:val="004A26A6"/>
    <w:rsid w:val="004E29FB"/>
    <w:rsid w:val="004F49F9"/>
    <w:rsid w:val="00537AED"/>
    <w:rsid w:val="0064339E"/>
    <w:rsid w:val="00646A00"/>
    <w:rsid w:val="00735B0D"/>
    <w:rsid w:val="00757B36"/>
    <w:rsid w:val="00781782"/>
    <w:rsid w:val="007F11B3"/>
    <w:rsid w:val="007F1A8F"/>
    <w:rsid w:val="00827924"/>
    <w:rsid w:val="00857711"/>
    <w:rsid w:val="008E3EF9"/>
    <w:rsid w:val="008F08CC"/>
    <w:rsid w:val="008F367D"/>
    <w:rsid w:val="00964A32"/>
    <w:rsid w:val="00991B6F"/>
    <w:rsid w:val="00992C7C"/>
    <w:rsid w:val="009D46D7"/>
    <w:rsid w:val="00A52744"/>
    <w:rsid w:val="00AA3118"/>
    <w:rsid w:val="00AC4351"/>
    <w:rsid w:val="00AE40BE"/>
    <w:rsid w:val="00B14BC3"/>
    <w:rsid w:val="00B75D91"/>
    <w:rsid w:val="00B843D8"/>
    <w:rsid w:val="00BB79B4"/>
    <w:rsid w:val="00BE03E6"/>
    <w:rsid w:val="00C175AF"/>
    <w:rsid w:val="00C806D0"/>
    <w:rsid w:val="00D1112B"/>
    <w:rsid w:val="00D16E9E"/>
    <w:rsid w:val="00D34D20"/>
    <w:rsid w:val="00D41457"/>
    <w:rsid w:val="00D814C0"/>
    <w:rsid w:val="00DF4A59"/>
    <w:rsid w:val="00E266E1"/>
    <w:rsid w:val="00F16825"/>
    <w:rsid w:val="00F249C1"/>
    <w:rsid w:val="00F269B7"/>
    <w:rsid w:val="00FA3DD1"/>
    <w:rsid w:val="00FF53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825"/>
  </w:style>
  <w:style w:type="paragraph" w:styleId="Ttulo3">
    <w:name w:val="heading 3"/>
    <w:basedOn w:val="Normal"/>
    <w:link w:val="Ttulo3Car"/>
    <w:uiPriority w:val="9"/>
    <w:qFormat/>
    <w:rsid w:val="00FA3DD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table" w:styleId="Tablaconcuadrcula">
    <w:name w:val="Table Grid"/>
    <w:basedOn w:val="Tablanormal"/>
    <w:uiPriority w:val="39"/>
    <w:rsid w:val="00F1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A3DD1"/>
    <w:rPr>
      <w:rFonts w:ascii="Times New Roman" w:eastAsia="Times New Roman" w:hAnsi="Times New Roman" w:cs="Times New Roman"/>
      <w:b/>
      <w:bCs/>
      <w:kern w:val="0"/>
      <w:sz w:val="27"/>
      <w:szCs w:val="27"/>
      <w:lang w:eastAsia="es-CO"/>
      <w14:ligatures w14:val="none"/>
    </w:rPr>
  </w:style>
  <w:style w:type="paragraph" w:styleId="Textodeglobo">
    <w:name w:val="Balloon Text"/>
    <w:basedOn w:val="Normal"/>
    <w:link w:val="TextodegloboCar"/>
    <w:uiPriority w:val="99"/>
    <w:semiHidden/>
    <w:unhideWhenUsed/>
    <w:rsid w:val="000827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7CB"/>
    <w:rPr>
      <w:rFonts w:ascii="Segoe UI" w:hAnsi="Segoe UI" w:cs="Segoe UI"/>
      <w:sz w:val="18"/>
      <w:szCs w:val="18"/>
    </w:rPr>
  </w:style>
  <w:style w:type="paragraph" w:styleId="Textonotapie">
    <w:name w:val="footnote text"/>
    <w:basedOn w:val="Normal"/>
    <w:link w:val="TextonotapieCar"/>
    <w:uiPriority w:val="99"/>
    <w:semiHidden/>
    <w:unhideWhenUsed/>
    <w:rsid w:val="00AC43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4351"/>
    <w:rPr>
      <w:sz w:val="20"/>
      <w:szCs w:val="20"/>
    </w:rPr>
  </w:style>
  <w:style w:type="character" w:styleId="Refdenotaalpie">
    <w:name w:val="footnote reference"/>
    <w:basedOn w:val="Fuentedeprrafopredeter"/>
    <w:uiPriority w:val="99"/>
    <w:semiHidden/>
    <w:unhideWhenUsed/>
    <w:rsid w:val="00AC4351"/>
    <w:rPr>
      <w:vertAlign w:val="superscript"/>
    </w:rPr>
  </w:style>
  <w:style w:type="paragraph" w:styleId="Sinespaciado">
    <w:name w:val="No Spacing"/>
    <w:uiPriority w:val="1"/>
    <w:qFormat/>
    <w:rsid w:val="00FF53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6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E298DB8F07DC24FBF77D7B866306630" ma:contentTypeVersion="7" ma:contentTypeDescription="Crear nuevo documento." ma:contentTypeScope="" ma:versionID="bf15bf0aa785b74cd55e556ff6ccdb57">
  <xsd:schema xmlns:xsd="http://www.w3.org/2001/XMLSchema" xmlns:xs="http://www.w3.org/2001/XMLSchema" xmlns:p="http://schemas.microsoft.com/office/2006/metadata/properties" xmlns:ns2="87d6bff0-1b42-4058-bfd2-0719e193ff71" targetNamespace="http://schemas.microsoft.com/office/2006/metadata/properties" ma:root="true" ma:fieldsID="b94f6cb6b783f8e4efe2ccd1ac7465c4" ns2:_="">
    <xsd:import namespace="87d6bff0-1b42-4058-bfd2-0719e193ff71"/>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6bff0-1b42-4058-bfd2-0719e193ff71"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Palabras clave de empresa"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Columna global de taxonomía" ma:hidden="true" ma:list="{a3604e1e-e4a8-41a4-8679-eeab8f977bef}" ma:internalName="TaxCatchAll" ma:showField="CatchAllData" ma:web="87d6bff0-1b42-4058-bfd2-0719e193ff71">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7d6bff0-1b42-4058-bfd2-0719e193ff71">
      <Terms xmlns="http://schemas.microsoft.com/office/infopath/2007/PartnerControls"/>
    </TaxKeywordTaxHTField>
    <TaxCatchAll xmlns="87d6bff0-1b42-4058-bfd2-0719e193ff71"/>
  </documentManagement>
</p:properties>
</file>

<file path=customXml/itemProps1.xml><?xml version="1.0" encoding="utf-8"?>
<ds:datastoreItem xmlns:ds="http://schemas.openxmlformats.org/officeDocument/2006/customXml" ds:itemID="{8A10356A-C05C-474C-A82E-11B14DB82D1D}">
  <ds:schemaRefs>
    <ds:schemaRef ds:uri="http://schemas.microsoft.com/sharepoint/v3/contenttype/forms"/>
  </ds:schemaRefs>
</ds:datastoreItem>
</file>

<file path=customXml/itemProps2.xml><?xml version="1.0" encoding="utf-8"?>
<ds:datastoreItem xmlns:ds="http://schemas.openxmlformats.org/officeDocument/2006/customXml" ds:itemID="{19622300-526C-455A-B1F2-2AD393353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6bff0-1b42-4058-bfd2-0719e193f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AC3B7-C614-4DD3-B280-03E53AFCE16B}">
  <ds:schemaRefs>
    <ds:schemaRef ds:uri="http://schemas.microsoft.com/office/2006/metadata/properties"/>
    <ds:schemaRef ds:uri="http://schemas.microsoft.com/office/infopath/2007/PartnerControls"/>
    <ds:schemaRef ds:uri="87d6bff0-1b42-4058-bfd2-0719e193ff71"/>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2736</Words>
  <Characters>15054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Carlos Julio Buitrago Ortiz</cp:lastModifiedBy>
  <cp:revision>5</cp:revision>
  <cp:lastPrinted>2024-04-11T20:50:00Z</cp:lastPrinted>
  <dcterms:created xsi:type="dcterms:W3CDTF">2025-01-09T15:01:00Z</dcterms:created>
  <dcterms:modified xsi:type="dcterms:W3CDTF">2025-01-28T22:21:00Z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1581713611</vt:i4>
  </property>
  <property fmtid="{D5CDD505-2E9C-101B-9397-08002B2CF9AE}" pid="3" name="ContentTypeId">
    <vt:lpwstr>0x010100DE298DB8F07DC24FBF77D7B866306630</vt:lpwstr>
  </property>
  <property fmtid="{D5CDD505-2E9C-101B-9397-08002B2CF9AE}" pid="4" name="TaxKeyword">
    <vt:lpwstr/>
  </property>
</Properties>
</file>