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2E" w:rsidRPr="00FF492E" w:rsidRDefault="00FF492E" w:rsidP="00FF492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3"/>
          <w:szCs w:val="23"/>
        </w:rPr>
      </w:pPr>
      <w:bookmarkStart w:id="0" w:name="_GoBack"/>
      <w:bookmarkEnd w:id="0"/>
      <w:r w:rsidRPr="00FF492E">
        <w:rPr>
          <w:rFonts w:ascii="CIDFont+F1" w:hAnsi="CIDFont+F1" w:cs="CIDFont+F1"/>
          <w:b/>
          <w:sz w:val="23"/>
          <w:szCs w:val="23"/>
        </w:rPr>
        <w:t>Unidad de Información y Análisis Financiero - UIAF</w:t>
      </w:r>
    </w:p>
    <w:p w:rsidR="00FF492E" w:rsidRDefault="00FF492E" w:rsidP="00FF492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 xml:space="preserve">Procesos Judiciales </w:t>
      </w:r>
      <w:r w:rsidR="0092793F">
        <w:rPr>
          <w:rFonts w:ascii="CIDFont+F2" w:hAnsi="CIDFont+F2" w:cs="CIDFont+F2"/>
          <w:sz w:val="21"/>
          <w:szCs w:val="21"/>
        </w:rPr>
        <w:t xml:space="preserve">Vigentes </w:t>
      </w:r>
      <w:r>
        <w:rPr>
          <w:rFonts w:ascii="CIDFont+F2" w:hAnsi="CIDFont+F2" w:cs="CIDFont+F2"/>
          <w:sz w:val="21"/>
          <w:szCs w:val="21"/>
        </w:rPr>
        <w:t>Contra la Entidad</w:t>
      </w:r>
    </w:p>
    <w:p w:rsidR="00FF492E" w:rsidRDefault="007D5994" w:rsidP="00FF492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1"/>
          <w:szCs w:val="21"/>
        </w:rPr>
      </w:pPr>
      <w:proofErr w:type="gramStart"/>
      <w:r>
        <w:rPr>
          <w:rFonts w:ascii="CIDFont+F2" w:hAnsi="CIDFont+F2" w:cs="CIDFont+F2"/>
          <w:sz w:val="21"/>
          <w:szCs w:val="21"/>
        </w:rPr>
        <w:t>a</w:t>
      </w:r>
      <w:proofErr w:type="gramEnd"/>
      <w:r>
        <w:rPr>
          <w:rFonts w:ascii="CIDFont+F2" w:hAnsi="CIDFont+F2" w:cs="CIDFont+F2"/>
          <w:sz w:val="21"/>
          <w:szCs w:val="21"/>
        </w:rPr>
        <w:t xml:space="preserve"> </w:t>
      </w:r>
      <w:r w:rsidR="00D76027">
        <w:rPr>
          <w:rFonts w:ascii="CIDFont+F2" w:hAnsi="CIDFont+F2" w:cs="CIDFont+F2"/>
          <w:sz w:val="21"/>
          <w:szCs w:val="21"/>
        </w:rPr>
        <w:t>diciembre</w:t>
      </w:r>
      <w:r w:rsidR="00FF492E">
        <w:rPr>
          <w:rFonts w:ascii="CIDFont+F2" w:hAnsi="CIDFont+F2" w:cs="CIDFont+F2"/>
          <w:sz w:val="21"/>
          <w:szCs w:val="21"/>
        </w:rPr>
        <w:t xml:space="preserve"> 3</w:t>
      </w:r>
      <w:r w:rsidR="00D76027">
        <w:rPr>
          <w:rFonts w:ascii="CIDFont+F2" w:hAnsi="CIDFont+F2" w:cs="CIDFont+F2"/>
          <w:sz w:val="21"/>
          <w:szCs w:val="21"/>
        </w:rPr>
        <w:t>1</w:t>
      </w:r>
      <w:r w:rsidR="003F6EAB">
        <w:rPr>
          <w:rFonts w:ascii="CIDFont+F2" w:hAnsi="CIDFont+F2" w:cs="CIDFont+F2"/>
          <w:sz w:val="21"/>
          <w:szCs w:val="21"/>
        </w:rPr>
        <w:t xml:space="preserve"> de 2021</w:t>
      </w:r>
    </w:p>
    <w:p w:rsidR="00FF492E" w:rsidRDefault="00FF492E" w:rsidP="00FF492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7"/>
          <w:szCs w:val="17"/>
        </w:rPr>
      </w:pPr>
    </w:p>
    <w:p w:rsidR="00FF492E" w:rsidRDefault="00FF492E" w:rsidP="00FF492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7"/>
          <w:szCs w:val="17"/>
        </w:rPr>
      </w:pPr>
    </w:p>
    <w:p w:rsidR="00FF492E" w:rsidRDefault="00FF492E" w:rsidP="00FF492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7"/>
          <w:szCs w:val="17"/>
        </w:rPr>
      </w:pPr>
    </w:p>
    <w:p w:rsidR="00FF492E" w:rsidRDefault="00FF492E" w:rsidP="00FF492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7"/>
          <w:szCs w:val="17"/>
        </w:rPr>
      </w:pPr>
    </w:p>
    <w:p w:rsidR="00FF492E" w:rsidRDefault="00FF492E" w:rsidP="00FF492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7"/>
          <w:szCs w:val="17"/>
        </w:rPr>
      </w:pPr>
    </w:p>
    <w:p w:rsidR="00FF492E" w:rsidRDefault="00FF492E" w:rsidP="00FF492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7"/>
          <w:szCs w:val="17"/>
        </w:rPr>
      </w:pPr>
    </w:p>
    <w:p w:rsidR="00FF492E" w:rsidRDefault="00FF492E" w:rsidP="00FF492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7"/>
          <w:szCs w:val="17"/>
        </w:rPr>
      </w:pPr>
    </w:p>
    <w:tbl>
      <w:tblPr>
        <w:tblStyle w:val="Tablaconcuadrcula"/>
        <w:tblW w:w="12996" w:type="dxa"/>
        <w:jc w:val="center"/>
        <w:tblLayout w:type="fixed"/>
        <w:tblLook w:val="04A0" w:firstRow="1" w:lastRow="0" w:firstColumn="1" w:lastColumn="0" w:noHBand="0" w:noVBand="1"/>
      </w:tblPr>
      <w:tblGrid>
        <w:gridCol w:w="441"/>
        <w:gridCol w:w="3382"/>
        <w:gridCol w:w="1842"/>
        <w:gridCol w:w="2292"/>
        <w:gridCol w:w="2103"/>
        <w:gridCol w:w="1510"/>
        <w:gridCol w:w="1426"/>
      </w:tblGrid>
      <w:tr w:rsidR="00F12535" w:rsidRPr="00BA2D42" w:rsidTr="001101DA">
        <w:trPr>
          <w:jc w:val="center"/>
        </w:trPr>
        <w:tc>
          <w:tcPr>
            <w:tcW w:w="441" w:type="dxa"/>
            <w:shd w:val="clear" w:color="auto" w:fill="BDD6EE" w:themeFill="accent1" w:themeFillTint="66"/>
            <w:vAlign w:val="center"/>
          </w:tcPr>
          <w:p w:rsidR="00F12535" w:rsidRPr="00BA2D42" w:rsidRDefault="00F12535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BA2D42">
              <w:rPr>
                <w:rFonts w:cstheme="minorHAnsi"/>
                <w:b/>
              </w:rPr>
              <w:t>N°</w:t>
            </w:r>
          </w:p>
        </w:tc>
        <w:tc>
          <w:tcPr>
            <w:tcW w:w="3382" w:type="dxa"/>
            <w:shd w:val="clear" w:color="auto" w:fill="BDD6EE" w:themeFill="accent1" w:themeFillTint="66"/>
            <w:vAlign w:val="center"/>
          </w:tcPr>
          <w:p w:rsidR="00F12535" w:rsidRPr="00BA2D42" w:rsidRDefault="00F12535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BA2D42">
              <w:rPr>
                <w:rFonts w:cstheme="minorHAnsi"/>
                <w:b/>
              </w:rPr>
              <w:t>Proceso No.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F12535" w:rsidRPr="00BA2D42" w:rsidRDefault="00F12535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BA2D42">
              <w:rPr>
                <w:rFonts w:cstheme="minorHAnsi"/>
                <w:b/>
              </w:rPr>
              <w:t>Acción</w:t>
            </w:r>
          </w:p>
        </w:tc>
        <w:tc>
          <w:tcPr>
            <w:tcW w:w="2292" w:type="dxa"/>
            <w:shd w:val="clear" w:color="auto" w:fill="BDD6EE" w:themeFill="accent1" w:themeFillTint="66"/>
            <w:vAlign w:val="center"/>
          </w:tcPr>
          <w:p w:rsidR="00F12535" w:rsidRPr="00BA2D42" w:rsidRDefault="00F12535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BA2D42">
              <w:rPr>
                <w:rFonts w:cstheme="minorHAnsi"/>
                <w:b/>
              </w:rPr>
              <w:t>Estado actual</w:t>
            </w:r>
          </w:p>
        </w:tc>
        <w:tc>
          <w:tcPr>
            <w:tcW w:w="2103" w:type="dxa"/>
            <w:shd w:val="clear" w:color="auto" w:fill="BDD6EE" w:themeFill="accent1" w:themeFillTint="66"/>
            <w:vAlign w:val="center"/>
          </w:tcPr>
          <w:p w:rsidR="00F12535" w:rsidRPr="00BA2D42" w:rsidRDefault="00F12535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BA2D42">
              <w:rPr>
                <w:rFonts w:cstheme="minorHAnsi"/>
                <w:b/>
              </w:rPr>
              <w:t>Valor Pretensiones</w:t>
            </w:r>
          </w:p>
        </w:tc>
        <w:tc>
          <w:tcPr>
            <w:tcW w:w="1510" w:type="dxa"/>
            <w:shd w:val="clear" w:color="auto" w:fill="BDD6EE" w:themeFill="accent1" w:themeFillTint="66"/>
            <w:vAlign w:val="center"/>
          </w:tcPr>
          <w:p w:rsidR="00F12535" w:rsidRPr="00BA2D42" w:rsidRDefault="00F12535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BA2D42">
              <w:rPr>
                <w:rFonts w:cstheme="minorHAnsi"/>
                <w:b/>
              </w:rPr>
              <w:t>Tasa Probabilidad</w:t>
            </w:r>
          </w:p>
          <w:p w:rsidR="00F12535" w:rsidRPr="00BA2D42" w:rsidRDefault="00F12535" w:rsidP="000C639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BA2D42">
              <w:rPr>
                <w:rFonts w:cstheme="minorHAnsi"/>
                <w:b/>
              </w:rPr>
              <w:t>de Perdida</w:t>
            </w:r>
          </w:p>
        </w:tc>
        <w:tc>
          <w:tcPr>
            <w:tcW w:w="1426" w:type="dxa"/>
            <w:shd w:val="clear" w:color="auto" w:fill="BDD6EE" w:themeFill="accent1" w:themeFillTint="66"/>
            <w:vAlign w:val="center"/>
          </w:tcPr>
          <w:p w:rsidR="00F12535" w:rsidRPr="00BA2D42" w:rsidRDefault="007041A4" w:rsidP="007041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Riesgo de Pérdida</w:t>
            </w:r>
          </w:p>
        </w:tc>
      </w:tr>
      <w:tr w:rsidR="00F12535" w:rsidRPr="00BA2D42" w:rsidTr="001101DA">
        <w:trPr>
          <w:trHeight w:val="420"/>
          <w:jc w:val="center"/>
        </w:trPr>
        <w:tc>
          <w:tcPr>
            <w:tcW w:w="441" w:type="dxa"/>
            <w:vAlign w:val="center"/>
          </w:tcPr>
          <w:p w:rsidR="00F12535" w:rsidRPr="00BA2D42" w:rsidRDefault="00F12535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A2D42">
              <w:rPr>
                <w:rFonts w:cstheme="minorHAnsi"/>
              </w:rPr>
              <w:t>1</w:t>
            </w:r>
          </w:p>
        </w:tc>
        <w:tc>
          <w:tcPr>
            <w:tcW w:w="3382" w:type="dxa"/>
            <w:vAlign w:val="center"/>
          </w:tcPr>
          <w:p w:rsidR="00F12535" w:rsidRPr="00BA2D42" w:rsidRDefault="001101DA" w:rsidP="001101D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11001-33-35-013-</w:t>
            </w:r>
            <w:r w:rsidR="00F12535" w:rsidRPr="00BA2D42">
              <w:rPr>
                <w:rFonts w:cstheme="minorHAnsi"/>
              </w:rPr>
              <w:t>2015</w:t>
            </w:r>
            <w:r>
              <w:rPr>
                <w:rFonts w:cstheme="minorHAnsi"/>
              </w:rPr>
              <w:t>-</w:t>
            </w:r>
            <w:r w:rsidR="00F12535" w:rsidRPr="00BA2D42">
              <w:rPr>
                <w:rFonts w:cstheme="minorHAnsi"/>
              </w:rPr>
              <w:t>00426</w:t>
            </w:r>
            <w:r>
              <w:rPr>
                <w:rFonts w:cstheme="minorHAnsi"/>
              </w:rPr>
              <w:t>-01</w:t>
            </w:r>
          </w:p>
        </w:tc>
        <w:tc>
          <w:tcPr>
            <w:tcW w:w="1842" w:type="dxa"/>
            <w:vAlign w:val="center"/>
          </w:tcPr>
          <w:p w:rsidR="00F12535" w:rsidRPr="00BA2D42" w:rsidRDefault="001101DA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F12535" w:rsidRPr="00BA2D42">
              <w:rPr>
                <w:rFonts w:cstheme="minorHAnsi"/>
              </w:rPr>
              <w:t>ulidad y restablecimiento</w:t>
            </w:r>
          </w:p>
        </w:tc>
        <w:tc>
          <w:tcPr>
            <w:tcW w:w="2292" w:type="dxa"/>
            <w:vAlign w:val="center"/>
          </w:tcPr>
          <w:p w:rsidR="00F12535" w:rsidRPr="00BA2D42" w:rsidRDefault="00F12535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A2D42">
              <w:rPr>
                <w:rFonts w:cstheme="minorHAnsi"/>
              </w:rPr>
              <w:t>Segunda instancia - al despacho</w:t>
            </w:r>
          </w:p>
        </w:tc>
        <w:tc>
          <w:tcPr>
            <w:tcW w:w="2103" w:type="dxa"/>
            <w:shd w:val="clear" w:color="auto" w:fill="FFE599" w:themeFill="accent4" w:themeFillTint="66"/>
            <w:vAlign w:val="center"/>
          </w:tcPr>
          <w:p w:rsidR="00F12535" w:rsidRPr="00BA2D42" w:rsidRDefault="00F12535" w:rsidP="000C6399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BA2D42">
              <w:rPr>
                <w:rFonts w:cstheme="minorHAnsi"/>
              </w:rPr>
              <w:t>11.747.850</w:t>
            </w:r>
          </w:p>
        </w:tc>
        <w:tc>
          <w:tcPr>
            <w:tcW w:w="1510" w:type="dxa"/>
            <w:vAlign w:val="center"/>
          </w:tcPr>
          <w:p w:rsidR="00F12535" w:rsidRPr="00BA2D42" w:rsidRDefault="003F6EAB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F12535" w:rsidRPr="00BA2D42">
              <w:rPr>
                <w:rFonts w:cstheme="minorHAnsi"/>
              </w:rPr>
              <w:t>%</w:t>
            </w:r>
          </w:p>
        </w:tc>
        <w:tc>
          <w:tcPr>
            <w:tcW w:w="1426" w:type="dxa"/>
            <w:vAlign w:val="center"/>
          </w:tcPr>
          <w:p w:rsidR="00F12535" w:rsidRPr="00BA2D42" w:rsidRDefault="00EC5DA0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Baja</w:t>
            </w:r>
          </w:p>
        </w:tc>
      </w:tr>
      <w:tr w:rsidR="00F12535" w:rsidRPr="00BA2D42" w:rsidTr="001101DA">
        <w:trPr>
          <w:trHeight w:val="420"/>
          <w:jc w:val="center"/>
        </w:trPr>
        <w:tc>
          <w:tcPr>
            <w:tcW w:w="441" w:type="dxa"/>
            <w:vAlign w:val="center"/>
          </w:tcPr>
          <w:p w:rsidR="00F12535" w:rsidRPr="00BA2D42" w:rsidRDefault="00F12535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382" w:type="dxa"/>
            <w:vAlign w:val="center"/>
          </w:tcPr>
          <w:p w:rsidR="00F12535" w:rsidRPr="00BA2D42" w:rsidRDefault="001101DA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25000-23-26-000-</w:t>
            </w:r>
            <w:r w:rsidR="00F12535" w:rsidRPr="00BA2D42">
              <w:rPr>
                <w:rFonts w:cstheme="minorHAnsi"/>
              </w:rPr>
              <w:t>2011-</w:t>
            </w:r>
            <w:r>
              <w:rPr>
                <w:rFonts w:cstheme="minorHAnsi"/>
              </w:rPr>
              <w:t>00</w:t>
            </w:r>
            <w:r w:rsidR="00F12535" w:rsidRPr="00BA2D42">
              <w:rPr>
                <w:rFonts w:cstheme="minorHAnsi"/>
              </w:rPr>
              <w:t>681</w:t>
            </w:r>
            <w:r>
              <w:rPr>
                <w:rFonts w:cstheme="minorHAnsi"/>
              </w:rPr>
              <w:t>-01</w:t>
            </w:r>
          </w:p>
        </w:tc>
        <w:tc>
          <w:tcPr>
            <w:tcW w:w="1842" w:type="dxa"/>
            <w:vAlign w:val="center"/>
          </w:tcPr>
          <w:p w:rsidR="00F12535" w:rsidRPr="00BA2D42" w:rsidRDefault="001101DA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F12535" w:rsidRPr="00BA2D42">
              <w:rPr>
                <w:rFonts w:cstheme="minorHAnsi"/>
              </w:rPr>
              <w:t>eparación directa</w:t>
            </w:r>
          </w:p>
        </w:tc>
        <w:tc>
          <w:tcPr>
            <w:tcW w:w="2292" w:type="dxa"/>
            <w:vAlign w:val="center"/>
          </w:tcPr>
          <w:p w:rsidR="00F12535" w:rsidRPr="00BA2D42" w:rsidRDefault="00F12535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A2D42">
              <w:rPr>
                <w:rFonts w:cstheme="minorHAnsi"/>
              </w:rPr>
              <w:t>Para fallo de segunda instancia</w:t>
            </w:r>
          </w:p>
        </w:tc>
        <w:tc>
          <w:tcPr>
            <w:tcW w:w="2103" w:type="dxa"/>
            <w:shd w:val="clear" w:color="auto" w:fill="FFE599" w:themeFill="accent4" w:themeFillTint="66"/>
            <w:vAlign w:val="center"/>
          </w:tcPr>
          <w:p w:rsidR="00F12535" w:rsidRPr="00BA2D42" w:rsidRDefault="00F12535" w:rsidP="000C6399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BA2D42">
              <w:rPr>
                <w:rFonts w:cstheme="minorHAnsi"/>
              </w:rPr>
              <w:t>438.190.826</w:t>
            </w:r>
          </w:p>
        </w:tc>
        <w:tc>
          <w:tcPr>
            <w:tcW w:w="1510" w:type="dxa"/>
            <w:vAlign w:val="center"/>
          </w:tcPr>
          <w:p w:rsidR="00F12535" w:rsidRPr="00BA2D42" w:rsidRDefault="003F6EAB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F12535" w:rsidRPr="00BA2D42">
              <w:rPr>
                <w:rFonts w:cstheme="minorHAnsi"/>
              </w:rPr>
              <w:t>%</w:t>
            </w:r>
          </w:p>
        </w:tc>
        <w:tc>
          <w:tcPr>
            <w:tcW w:w="1426" w:type="dxa"/>
            <w:vAlign w:val="center"/>
          </w:tcPr>
          <w:p w:rsidR="00F12535" w:rsidRPr="00BA2D42" w:rsidRDefault="00EC5DA0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Baja</w:t>
            </w:r>
          </w:p>
        </w:tc>
      </w:tr>
      <w:tr w:rsidR="00F12535" w:rsidRPr="00BA2D42" w:rsidTr="001101DA">
        <w:trPr>
          <w:trHeight w:val="420"/>
          <w:jc w:val="center"/>
        </w:trPr>
        <w:tc>
          <w:tcPr>
            <w:tcW w:w="441" w:type="dxa"/>
            <w:vAlign w:val="center"/>
          </w:tcPr>
          <w:p w:rsidR="00F12535" w:rsidRPr="00BA2D42" w:rsidRDefault="00F12535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382" w:type="dxa"/>
            <w:vAlign w:val="center"/>
          </w:tcPr>
          <w:p w:rsidR="00F12535" w:rsidRPr="00BA2D42" w:rsidRDefault="001101DA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25000-23-26-000-</w:t>
            </w:r>
            <w:r w:rsidR="00F12535" w:rsidRPr="00BA2D42">
              <w:rPr>
                <w:rFonts w:cstheme="minorHAnsi"/>
              </w:rPr>
              <w:t>2011-0</w:t>
            </w:r>
            <w:r>
              <w:rPr>
                <w:rFonts w:cstheme="minorHAnsi"/>
              </w:rPr>
              <w:t>0688-02</w:t>
            </w:r>
          </w:p>
        </w:tc>
        <w:tc>
          <w:tcPr>
            <w:tcW w:w="1842" w:type="dxa"/>
            <w:vAlign w:val="center"/>
          </w:tcPr>
          <w:p w:rsidR="00F12535" w:rsidRPr="00BA2D42" w:rsidRDefault="001101DA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F12535" w:rsidRPr="00BA2D42">
              <w:rPr>
                <w:rFonts w:cstheme="minorHAnsi"/>
              </w:rPr>
              <w:t>eparación directa</w:t>
            </w:r>
          </w:p>
        </w:tc>
        <w:tc>
          <w:tcPr>
            <w:tcW w:w="2292" w:type="dxa"/>
            <w:vAlign w:val="center"/>
          </w:tcPr>
          <w:p w:rsidR="00F12535" w:rsidRPr="00BA2D42" w:rsidRDefault="00F12535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A2D42">
              <w:rPr>
                <w:rFonts w:cstheme="minorHAnsi"/>
              </w:rPr>
              <w:t>Segunda instancia - al despacho para fallo</w:t>
            </w:r>
          </w:p>
        </w:tc>
        <w:tc>
          <w:tcPr>
            <w:tcW w:w="2103" w:type="dxa"/>
            <w:shd w:val="clear" w:color="auto" w:fill="FFE599" w:themeFill="accent4" w:themeFillTint="66"/>
            <w:vAlign w:val="center"/>
          </w:tcPr>
          <w:p w:rsidR="00F12535" w:rsidRPr="00BA2D42" w:rsidRDefault="00F12535" w:rsidP="000C6399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BA2D42">
              <w:rPr>
                <w:rFonts w:cstheme="minorHAnsi"/>
              </w:rPr>
              <w:t>3.213.600.000</w:t>
            </w:r>
          </w:p>
        </w:tc>
        <w:tc>
          <w:tcPr>
            <w:tcW w:w="1510" w:type="dxa"/>
            <w:vAlign w:val="center"/>
          </w:tcPr>
          <w:p w:rsidR="00F12535" w:rsidRPr="00BA2D42" w:rsidRDefault="003F6EAB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F12535" w:rsidRPr="00BA2D42">
              <w:rPr>
                <w:rFonts w:cstheme="minorHAnsi"/>
              </w:rPr>
              <w:t>%</w:t>
            </w:r>
          </w:p>
        </w:tc>
        <w:tc>
          <w:tcPr>
            <w:tcW w:w="1426" w:type="dxa"/>
            <w:vAlign w:val="center"/>
          </w:tcPr>
          <w:p w:rsidR="00F12535" w:rsidRPr="00BA2D42" w:rsidRDefault="00EC5DA0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Baja</w:t>
            </w:r>
          </w:p>
        </w:tc>
      </w:tr>
      <w:tr w:rsidR="00F12535" w:rsidRPr="00BA2D42" w:rsidTr="001101DA">
        <w:trPr>
          <w:trHeight w:val="420"/>
          <w:jc w:val="center"/>
        </w:trPr>
        <w:tc>
          <w:tcPr>
            <w:tcW w:w="441" w:type="dxa"/>
            <w:vAlign w:val="center"/>
          </w:tcPr>
          <w:p w:rsidR="00F12535" w:rsidRPr="00BA2D42" w:rsidRDefault="00F12535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382" w:type="dxa"/>
            <w:vAlign w:val="center"/>
          </w:tcPr>
          <w:p w:rsidR="00F12535" w:rsidRPr="00BA2D42" w:rsidRDefault="001101DA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25000-23-26-000-</w:t>
            </w:r>
            <w:r w:rsidR="00F12535" w:rsidRPr="00BA2D42">
              <w:rPr>
                <w:rFonts w:cstheme="minorHAnsi"/>
              </w:rPr>
              <w:t>2012-</w:t>
            </w:r>
            <w:r>
              <w:rPr>
                <w:rFonts w:cstheme="minorHAnsi"/>
              </w:rPr>
              <w:t>00</w:t>
            </w:r>
            <w:r w:rsidR="00F12535" w:rsidRPr="00BA2D42">
              <w:rPr>
                <w:rFonts w:cstheme="minorHAnsi"/>
              </w:rPr>
              <w:t>839</w:t>
            </w:r>
            <w:r>
              <w:rPr>
                <w:rFonts w:cstheme="minorHAnsi"/>
              </w:rPr>
              <w:t>-01</w:t>
            </w:r>
          </w:p>
        </w:tc>
        <w:tc>
          <w:tcPr>
            <w:tcW w:w="1842" w:type="dxa"/>
            <w:vAlign w:val="center"/>
          </w:tcPr>
          <w:p w:rsidR="00F12535" w:rsidRPr="00BA2D42" w:rsidRDefault="001101DA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F12535" w:rsidRPr="00BA2D42">
              <w:rPr>
                <w:rFonts w:cstheme="minorHAnsi"/>
              </w:rPr>
              <w:t>eparación directa</w:t>
            </w:r>
          </w:p>
        </w:tc>
        <w:tc>
          <w:tcPr>
            <w:tcW w:w="2292" w:type="dxa"/>
            <w:vAlign w:val="center"/>
          </w:tcPr>
          <w:p w:rsidR="00F12535" w:rsidRPr="00BA2D42" w:rsidRDefault="00F12535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A2D42">
              <w:rPr>
                <w:rFonts w:cstheme="minorHAnsi"/>
              </w:rPr>
              <w:t>Segunda instancia - al despacho</w:t>
            </w:r>
          </w:p>
        </w:tc>
        <w:tc>
          <w:tcPr>
            <w:tcW w:w="2103" w:type="dxa"/>
            <w:shd w:val="clear" w:color="auto" w:fill="FFE599" w:themeFill="accent4" w:themeFillTint="66"/>
            <w:vAlign w:val="center"/>
          </w:tcPr>
          <w:p w:rsidR="00F12535" w:rsidRPr="00BA2D42" w:rsidRDefault="00F12535" w:rsidP="000C6399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BA2D42">
              <w:rPr>
                <w:rFonts w:cstheme="minorHAnsi"/>
              </w:rPr>
              <w:t>6.822.192.276</w:t>
            </w:r>
          </w:p>
        </w:tc>
        <w:tc>
          <w:tcPr>
            <w:tcW w:w="1510" w:type="dxa"/>
            <w:vAlign w:val="center"/>
          </w:tcPr>
          <w:p w:rsidR="00F12535" w:rsidRPr="00BA2D42" w:rsidRDefault="00EC5DA0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  <w:r w:rsidR="00F12535" w:rsidRPr="00BA2D42">
              <w:rPr>
                <w:rFonts w:cstheme="minorHAnsi"/>
              </w:rPr>
              <w:t>%</w:t>
            </w:r>
          </w:p>
        </w:tc>
        <w:tc>
          <w:tcPr>
            <w:tcW w:w="1426" w:type="dxa"/>
            <w:vAlign w:val="center"/>
          </w:tcPr>
          <w:p w:rsidR="00F12535" w:rsidRPr="00BA2D42" w:rsidRDefault="00EC5DA0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Alta</w:t>
            </w:r>
          </w:p>
        </w:tc>
      </w:tr>
      <w:tr w:rsidR="00F12535" w:rsidRPr="00BA2D42" w:rsidTr="001101DA">
        <w:trPr>
          <w:trHeight w:val="420"/>
          <w:jc w:val="center"/>
        </w:trPr>
        <w:tc>
          <w:tcPr>
            <w:tcW w:w="441" w:type="dxa"/>
            <w:vAlign w:val="center"/>
          </w:tcPr>
          <w:p w:rsidR="00F12535" w:rsidRPr="00BA2D42" w:rsidRDefault="002E279C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382" w:type="dxa"/>
            <w:vAlign w:val="center"/>
          </w:tcPr>
          <w:p w:rsidR="00F12535" w:rsidRPr="00BA2D42" w:rsidRDefault="001101DA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25000-23-26-000-</w:t>
            </w:r>
            <w:r w:rsidR="003F6EAB">
              <w:rPr>
                <w:rFonts w:cstheme="minorHAnsi"/>
              </w:rPr>
              <w:t>2013</w:t>
            </w:r>
            <w:r w:rsidR="00F12535" w:rsidRPr="00BA2D42">
              <w:rPr>
                <w:rFonts w:cstheme="minorHAnsi"/>
              </w:rPr>
              <w:t>-</w:t>
            </w:r>
            <w:r>
              <w:rPr>
                <w:rFonts w:cstheme="minorHAnsi"/>
              </w:rPr>
              <w:t>0</w:t>
            </w:r>
            <w:r w:rsidR="00F12535" w:rsidRPr="00BA2D42">
              <w:rPr>
                <w:rFonts w:cstheme="minorHAnsi"/>
              </w:rPr>
              <w:t>2172</w:t>
            </w:r>
            <w:r>
              <w:rPr>
                <w:rFonts w:cstheme="minorHAnsi"/>
              </w:rPr>
              <w:t>-01</w:t>
            </w:r>
          </w:p>
        </w:tc>
        <w:tc>
          <w:tcPr>
            <w:tcW w:w="1842" w:type="dxa"/>
            <w:vAlign w:val="center"/>
          </w:tcPr>
          <w:p w:rsidR="00F12535" w:rsidRPr="00BA2D42" w:rsidRDefault="001101DA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F12535" w:rsidRPr="00BA2D42">
              <w:rPr>
                <w:rFonts w:cstheme="minorHAnsi"/>
              </w:rPr>
              <w:t>eparación directa</w:t>
            </w:r>
          </w:p>
        </w:tc>
        <w:tc>
          <w:tcPr>
            <w:tcW w:w="2292" w:type="dxa"/>
            <w:vAlign w:val="center"/>
          </w:tcPr>
          <w:p w:rsidR="00F12535" w:rsidRPr="00BA2D42" w:rsidRDefault="00F12535" w:rsidP="003F6EA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A2D42">
              <w:rPr>
                <w:rFonts w:cstheme="minorHAnsi"/>
              </w:rPr>
              <w:t xml:space="preserve">Al despacho sentencia </w:t>
            </w:r>
            <w:r w:rsidR="003F6EAB">
              <w:rPr>
                <w:rFonts w:cstheme="minorHAnsi"/>
              </w:rPr>
              <w:t xml:space="preserve">segunda </w:t>
            </w:r>
            <w:r w:rsidRPr="00BA2D42">
              <w:rPr>
                <w:rFonts w:cstheme="minorHAnsi"/>
              </w:rPr>
              <w:t>instancia</w:t>
            </w:r>
          </w:p>
        </w:tc>
        <w:tc>
          <w:tcPr>
            <w:tcW w:w="2103" w:type="dxa"/>
            <w:shd w:val="clear" w:color="auto" w:fill="FFE599" w:themeFill="accent4" w:themeFillTint="66"/>
            <w:vAlign w:val="center"/>
          </w:tcPr>
          <w:p w:rsidR="00F12535" w:rsidRPr="00BA2D42" w:rsidRDefault="00F12535" w:rsidP="000C6399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BA2D42">
              <w:rPr>
                <w:rFonts w:cstheme="minorHAnsi"/>
              </w:rPr>
              <w:t>9.409.995.000</w:t>
            </w:r>
          </w:p>
        </w:tc>
        <w:tc>
          <w:tcPr>
            <w:tcW w:w="1510" w:type="dxa"/>
            <w:vAlign w:val="center"/>
          </w:tcPr>
          <w:p w:rsidR="00F12535" w:rsidRPr="00BA2D42" w:rsidRDefault="00EC5DA0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  <w:r w:rsidR="00F12535" w:rsidRPr="00BA2D42">
              <w:rPr>
                <w:rFonts w:cstheme="minorHAnsi"/>
              </w:rPr>
              <w:t>%</w:t>
            </w:r>
          </w:p>
        </w:tc>
        <w:tc>
          <w:tcPr>
            <w:tcW w:w="1426" w:type="dxa"/>
            <w:vAlign w:val="center"/>
          </w:tcPr>
          <w:p w:rsidR="00F12535" w:rsidRPr="00BA2D42" w:rsidRDefault="00EC5DA0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Alta</w:t>
            </w:r>
          </w:p>
        </w:tc>
      </w:tr>
      <w:tr w:rsidR="00F12535" w:rsidRPr="00BA2D42" w:rsidTr="001101DA">
        <w:trPr>
          <w:trHeight w:val="420"/>
          <w:jc w:val="center"/>
        </w:trPr>
        <w:tc>
          <w:tcPr>
            <w:tcW w:w="441" w:type="dxa"/>
            <w:vAlign w:val="center"/>
          </w:tcPr>
          <w:p w:rsidR="00F12535" w:rsidRPr="00BA2D42" w:rsidRDefault="002E279C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382" w:type="dxa"/>
            <w:vAlign w:val="center"/>
          </w:tcPr>
          <w:p w:rsidR="00F12535" w:rsidRPr="00BA2D42" w:rsidRDefault="001101DA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19001-33-31-002-</w:t>
            </w:r>
            <w:r w:rsidR="00F12535" w:rsidRPr="00BA2D42">
              <w:rPr>
                <w:rFonts w:cstheme="minorHAnsi"/>
              </w:rPr>
              <w:t>2009-</w:t>
            </w:r>
            <w:r>
              <w:rPr>
                <w:rFonts w:cstheme="minorHAnsi"/>
              </w:rPr>
              <w:t>00</w:t>
            </w:r>
            <w:r w:rsidR="00F12535" w:rsidRPr="00BA2D42">
              <w:rPr>
                <w:rFonts w:cstheme="minorHAnsi"/>
              </w:rPr>
              <w:t>374</w:t>
            </w:r>
            <w:r>
              <w:rPr>
                <w:rFonts w:cstheme="minorHAnsi"/>
              </w:rPr>
              <w:t>-06</w:t>
            </w:r>
          </w:p>
        </w:tc>
        <w:tc>
          <w:tcPr>
            <w:tcW w:w="1842" w:type="dxa"/>
            <w:vAlign w:val="center"/>
          </w:tcPr>
          <w:p w:rsidR="00F12535" w:rsidRPr="00BA2D42" w:rsidRDefault="001101DA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F12535" w:rsidRPr="00BA2D42">
              <w:rPr>
                <w:rFonts w:cstheme="minorHAnsi"/>
              </w:rPr>
              <w:t>cción de grupo</w:t>
            </w:r>
          </w:p>
        </w:tc>
        <w:tc>
          <w:tcPr>
            <w:tcW w:w="2292" w:type="dxa"/>
            <w:vAlign w:val="center"/>
          </w:tcPr>
          <w:p w:rsidR="00F12535" w:rsidRPr="00BA2D42" w:rsidRDefault="00F12535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A2D42">
              <w:rPr>
                <w:rFonts w:cstheme="minorHAnsi"/>
              </w:rPr>
              <w:t>Al despacho-sentencia de segunda instancia</w:t>
            </w:r>
          </w:p>
        </w:tc>
        <w:tc>
          <w:tcPr>
            <w:tcW w:w="2103" w:type="dxa"/>
            <w:shd w:val="clear" w:color="auto" w:fill="FFE599" w:themeFill="accent4" w:themeFillTint="66"/>
            <w:vAlign w:val="center"/>
          </w:tcPr>
          <w:p w:rsidR="00F12535" w:rsidRPr="00BA2D42" w:rsidRDefault="00F12535" w:rsidP="000C6399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BA2D42">
              <w:rPr>
                <w:rFonts w:cstheme="minorHAnsi"/>
              </w:rPr>
              <w:t>16.646.150.000</w:t>
            </w:r>
          </w:p>
        </w:tc>
        <w:tc>
          <w:tcPr>
            <w:tcW w:w="1510" w:type="dxa"/>
            <w:vAlign w:val="center"/>
          </w:tcPr>
          <w:p w:rsidR="00F12535" w:rsidRPr="00BA2D42" w:rsidRDefault="003F6EAB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F12535" w:rsidRPr="00BA2D42">
              <w:rPr>
                <w:rFonts w:cstheme="minorHAnsi"/>
              </w:rPr>
              <w:t>%</w:t>
            </w:r>
          </w:p>
        </w:tc>
        <w:tc>
          <w:tcPr>
            <w:tcW w:w="1426" w:type="dxa"/>
            <w:vAlign w:val="center"/>
          </w:tcPr>
          <w:p w:rsidR="00F12535" w:rsidRPr="00BA2D42" w:rsidRDefault="00EC5DA0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Baja</w:t>
            </w:r>
          </w:p>
        </w:tc>
      </w:tr>
      <w:tr w:rsidR="00F12535" w:rsidRPr="00BA2D42" w:rsidTr="001101DA">
        <w:trPr>
          <w:trHeight w:val="420"/>
          <w:jc w:val="center"/>
        </w:trPr>
        <w:tc>
          <w:tcPr>
            <w:tcW w:w="441" w:type="dxa"/>
            <w:vAlign w:val="center"/>
          </w:tcPr>
          <w:p w:rsidR="00F12535" w:rsidRPr="00BA2D42" w:rsidRDefault="002E279C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382" w:type="dxa"/>
            <w:vAlign w:val="center"/>
          </w:tcPr>
          <w:p w:rsidR="00F12535" w:rsidRPr="00BA2D42" w:rsidRDefault="001101DA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25000-23-26-000-2011-00253-01</w:t>
            </w:r>
          </w:p>
        </w:tc>
        <w:tc>
          <w:tcPr>
            <w:tcW w:w="1842" w:type="dxa"/>
            <w:vAlign w:val="center"/>
          </w:tcPr>
          <w:p w:rsidR="00F12535" w:rsidRPr="00BA2D42" w:rsidRDefault="001101DA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F12535" w:rsidRPr="00BA2D42">
              <w:rPr>
                <w:rFonts w:cstheme="minorHAnsi"/>
              </w:rPr>
              <w:t>eparación directa</w:t>
            </w:r>
          </w:p>
        </w:tc>
        <w:tc>
          <w:tcPr>
            <w:tcW w:w="2292" w:type="dxa"/>
            <w:vAlign w:val="center"/>
          </w:tcPr>
          <w:p w:rsidR="00F12535" w:rsidRPr="00BA2D42" w:rsidRDefault="00F12535" w:rsidP="000C63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A2D42">
              <w:rPr>
                <w:rFonts w:cstheme="minorHAnsi"/>
              </w:rPr>
              <w:t>Segunda instancia - al despacho</w:t>
            </w:r>
          </w:p>
        </w:tc>
        <w:tc>
          <w:tcPr>
            <w:tcW w:w="2103" w:type="dxa"/>
            <w:shd w:val="clear" w:color="auto" w:fill="FFE599" w:themeFill="accent4" w:themeFillTint="66"/>
            <w:vAlign w:val="center"/>
          </w:tcPr>
          <w:p w:rsidR="00F12535" w:rsidRPr="00BA2D42" w:rsidRDefault="00F12535" w:rsidP="000C6399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BA2D42">
              <w:rPr>
                <w:rFonts w:cstheme="minorHAnsi"/>
              </w:rPr>
              <w:t>2.005.500.000</w:t>
            </w:r>
          </w:p>
        </w:tc>
        <w:tc>
          <w:tcPr>
            <w:tcW w:w="1510" w:type="dxa"/>
            <w:vAlign w:val="center"/>
          </w:tcPr>
          <w:p w:rsidR="00F12535" w:rsidRPr="00BA2D42" w:rsidRDefault="003F6EAB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  <w:r w:rsidR="00F12535" w:rsidRPr="00BA2D42">
              <w:rPr>
                <w:rFonts w:cstheme="minorHAnsi"/>
              </w:rPr>
              <w:t>%</w:t>
            </w:r>
          </w:p>
        </w:tc>
        <w:tc>
          <w:tcPr>
            <w:tcW w:w="1426" w:type="dxa"/>
            <w:vAlign w:val="center"/>
          </w:tcPr>
          <w:p w:rsidR="00F12535" w:rsidRPr="00BA2D42" w:rsidRDefault="00EC5DA0" w:rsidP="004D5C4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Media</w:t>
            </w:r>
          </w:p>
        </w:tc>
      </w:tr>
    </w:tbl>
    <w:p w:rsidR="00FF492E" w:rsidRDefault="00FF492E"/>
    <w:sectPr w:rsidR="00FF492E" w:rsidSect="000C6399">
      <w:pgSz w:w="15840" w:h="12240" w:orient="landscape"/>
      <w:pgMar w:top="42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D098F"/>
    <w:multiLevelType w:val="hybridMultilevel"/>
    <w:tmpl w:val="A2AADC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2E"/>
    <w:rsid w:val="000C6399"/>
    <w:rsid w:val="001101DA"/>
    <w:rsid w:val="001705F8"/>
    <w:rsid w:val="002255C9"/>
    <w:rsid w:val="002E279C"/>
    <w:rsid w:val="003D0677"/>
    <w:rsid w:val="003F6EAB"/>
    <w:rsid w:val="004512D8"/>
    <w:rsid w:val="004D5C49"/>
    <w:rsid w:val="004E5D0C"/>
    <w:rsid w:val="005E5247"/>
    <w:rsid w:val="00682DF4"/>
    <w:rsid w:val="007041A4"/>
    <w:rsid w:val="007D5994"/>
    <w:rsid w:val="00872FC6"/>
    <w:rsid w:val="009175D5"/>
    <w:rsid w:val="0092793F"/>
    <w:rsid w:val="00A95C52"/>
    <w:rsid w:val="00BA2D42"/>
    <w:rsid w:val="00BC40BB"/>
    <w:rsid w:val="00D1108C"/>
    <w:rsid w:val="00D76027"/>
    <w:rsid w:val="00DB58F5"/>
    <w:rsid w:val="00EC5DA0"/>
    <w:rsid w:val="00F12535"/>
    <w:rsid w:val="00FC23A0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93AB5-76E4-47B3-A1BE-C0F887DD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F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49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 Andres Soledad Abella</dc:creator>
  <cp:lastModifiedBy>Carlos Julio Buitrago Ortiz</cp:lastModifiedBy>
  <cp:revision>2</cp:revision>
  <cp:lastPrinted>2019-08-01T19:47:00Z</cp:lastPrinted>
  <dcterms:created xsi:type="dcterms:W3CDTF">2022-01-28T20:41:00Z</dcterms:created>
  <dcterms:modified xsi:type="dcterms:W3CDTF">2022-01-28T20:41:00Z</dcterms:modified>
</cp:coreProperties>
</file>